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5FB8" w14:textId="438379A7" w:rsidR="00027D94" w:rsidRDefault="00027D94" w:rsidP="00AD1D76">
      <w:pPr>
        <w:pStyle w:val="Heading1"/>
      </w:pPr>
      <w:r w:rsidRPr="00027D94">
        <w:rPr>
          <w:noProof/>
        </w:rPr>
        <w:drawing>
          <wp:anchor distT="0" distB="0" distL="114300" distR="114300" simplePos="0" relativeHeight="251658240" behindDoc="1" locked="0" layoutInCell="1" allowOverlap="1" wp14:anchorId="5FEA930B" wp14:editId="6EDAFF82">
            <wp:simplePos x="0" y="0"/>
            <wp:positionH relativeFrom="column">
              <wp:posOffset>4762500</wp:posOffset>
            </wp:positionH>
            <wp:positionV relativeFrom="paragraph">
              <wp:posOffset>373380</wp:posOffset>
            </wp:positionV>
            <wp:extent cx="547370" cy="647700"/>
            <wp:effectExtent l="0" t="0" r="5080" b="0"/>
            <wp:wrapTight wrapText="bothSides">
              <wp:wrapPolygon edited="0">
                <wp:start x="0" y="0"/>
                <wp:lineTo x="0" y="20965"/>
                <wp:lineTo x="21049" y="20965"/>
                <wp:lineTo x="21049" y="0"/>
                <wp:lineTo x="0" y="0"/>
              </wp:wrapPolygon>
            </wp:wrapTight>
            <wp:docPr id="1349974264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74264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0C7287" wp14:editId="2C28D5AF">
            <wp:simplePos x="0" y="0"/>
            <wp:positionH relativeFrom="column">
              <wp:posOffset>-236220</wp:posOffset>
            </wp:positionH>
            <wp:positionV relativeFrom="paragraph">
              <wp:posOffset>396240</wp:posOffset>
            </wp:positionV>
            <wp:extent cx="190500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384" y="21255"/>
                <wp:lineTo x="21384" y="0"/>
                <wp:lineTo x="0" y="0"/>
              </wp:wrapPolygon>
            </wp:wrapTight>
            <wp:docPr id="750718194" name="Picture 2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18194" name="Picture 2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E3340" w14:textId="6E2A18A0" w:rsidR="00027D94" w:rsidRDefault="00027D94" w:rsidP="00AD1D76">
      <w:pPr>
        <w:pStyle w:val="Heading1"/>
      </w:pPr>
    </w:p>
    <w:p w14:paraId="668B2332" w14:textId="77777777" w:rsidR="00027D94" w:rsidRDefault="00027D94" w:rsidP="00AD1D76">
      <w:pPr>
        <w:pStyle w:val="Heading1"/>
      </w:pPr>
    </w:p>
    <w:p w14:paraId="3B97DE1F" w14:textId="02D231B3" w:rsidR="007B737F" w:rsidRPr="00AD1D76" w:rsidRDefault="00AD1D76" w:rsidP="00AD1D76">
      <w:pPr>
        <w:pStyle w:val="Heading1"/>
      </w:pPr>
      <w:r w:rsidRPr="00AD1D76">
        <w:t>Withdrawal of consent form – on behalf of the pupil</w:t>
      </w:r>
    </w:p>
    <w:p w14:paraId="46F2F74A" w14:textId="00549DEE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complete and deliver this form to </w:t>
      </w:r>
      <w:r w:rsidR="007202C4">
        <w:rPr>
          <w:rFonts w:eastAsia="Microsoft GothicNeo" w:cs="Microsoft GothicNeo" w:hint="eastAsia"/>
          <w:sz w:val="22"/>
        </w:rPr>
        <w:t xml:space="preserve">Saint Mary’s Catholic Voluntary Academy New Mills </w:t>
      </w:r>
      <w:r w:rsidRPr="00AD1D76">
        <w:rPr>
          <w:sz w:val="22"/>
          <w:szCs w:val="20"/>
        </w:rPr>
        <w:t>office with your signature.</w:t>
      </w:r>
    </w:p>
    <w:p w14:paraId="7205A2E1" w14:textId="00E6AA88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note that as </w:t>
      </w:r>
      <w:r w:rsidRPr="007202C4">
        <w:rPr>
          <w:sz w:val="22"/>
          <w:szCs w:val="20"/>
        </w:rPr>
        <w:t xml:space="preserve">an academy </w:t>
      </w:r>
      <w:r w:rsidRPr="00AD1D76">
        <w:rPr>
          <w:sz w:val="22"/>
          <w:szCs w:val="20"/>
        </w:rPr>
        <w:t xml:space="preserve">we may have contractual, statutory and/or regulatory reasons why we will still process and hold details of a pupil, parent, staff member, volunteer or other person. </w:t>
      </w:r>
    </w:p>
    <w:p w14:paraId="5D467923" w14:textId="405A418F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Where two parents share parental responsibility, or where PR is shared,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3A22707" w14:textId="77777777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17620B53" w14:textId="77777777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sz w:val="22"/>
          <w:szCs w:val="20"/>
        </w:rPr>
        <w:t xml:space="preserve">I, </w:t>
      </w: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……………………………………………………….. </w:t>
      </w:r>
      <w:r w:rsidRPr="00AD1D76">
        <w:rPr>
          <w:rFonts w:eastAsia="Microsoft GothicNeo" w:cs="Microsoft GothicNeo"/>
          <w:sz w:val="22"/>
          <w:szCs w:val="20"/>
        </w:rPr>
        <w:t>withdraw consent in respect of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71D87595" w14:textId="53273A57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……………………………………………….. </w:t>
      </w:r>
      <w:r w:rsidRPr="00AD1D76">
        <w:rPr>
          <w:rFonts w:eastAsia="Microsoft GothicNeo" w:cs="Microsoft GothicNeo"/>
          <w:sz w:val="22"/>
          <w:szCs w:val="20"/>
        </w:rPr>
        <w:t xml:space="preserve">(pupil name) for </w:t>
      </w:r>
      <w:r w:rsidR="00C40679" w:rsidRPr="00C40679">
        <w:rPr>
          <w:rFonts w:eastAsia="Microsoft GothicNeo" w:cs="Microsoft GothicNeo" w:hint="eastAsia"/>
          <w:sz w:val="22"/>
          <w:szCs w:val="20"/>
        </w:rPr>
        <w:t xml:space="preserve">Saint Mary’s Catholic Voluntary Academy New Mills </w:t>
      </w:r>
      <w:r w:rsidRPr="00C40679">
        <w:rPr>
          <w:rFonts w:eastAsia="Microsoft GothicNeo" w:cs="Microsoft GothicNeo"/>
          <w:sz w:val="22"/>
          <w:szCs w:val="20"/>
        </w:rPr>
        <w:t>to process my child’s personal data. I wit</w:t>
      </w:r>
      <w:r w:rsidRPr="00AD1D76">
        <w:rPr>
          <w:rFonts w:eastAsia="Microsoft GothicNeo" w:cs="Microsoft GothicNeo"/>
          <w:sz w:val="22"/>
          <w:szCs w:val="20"/>
        </w:rPr>
        <w:t xml:space="preserve">hdraw consent to process their personal data </w:t>
      </w:r>
    </w:p>
    <w:p w14:paraId="3364FDAE" w14:textId="3555A053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 xml:space="preserve">for the purpose of </w:t>
      </w: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…………………………………………………… </w:t>
      </w:r>
      <w:r w:rsidRPr="00AD1D76">
        <w:rPr>
          <w:rFonts w:eastAsia="Microsoft GothicNeo" w:cs="Microsoft GothicNeo"/>
          <w:sz w:val="22"/>
          <w:szCs w:val="20"/>
        </w:rPr>
        <w:t>which was previously granted.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30F472FC" w14:textId="2CEBF76D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</w:p>
    <w:p w14:paraId="737FEE2E" w14:textId="16DF4F47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sz w:val="22"/>
          <w:szCs w:val="20"/>
        </w:rPr>
        <w:t xml:space="preserve">I confirm that I am, </w:t>
      </w:r>
      <w:r w:rsidRPr="00AD1D76">
        <w:rPr>
          <w:rFonts w:ascii="Arial" w:hAnsi="Arial" w:cs="Arial"/>
          <w:sz w:val="22"/>
          <w:szCs w:val="20"/>
        </w:rPr>
        <w:t xml:space="preserve">………………………………………………………..(parent/carer name) and that I have parental responsibility for the pupil. </w:t>
      </w:r>
    </w:p>
    <w:p w14:paraId="528FFDAF" w14:textId="47C30659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Signed:</w:t>
      </w:r>
    </w:p>
    <w:p w14:paraId="33A49B36" w14:textId="6811969C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Dated:</w:t>
      </w:r>
    </w:p>
    <w:p w14:paraId="05CBBCA3" w14:textId="77777777" w:rsidR="00AD1D76" w:rsidRPr="00AD1D76" w:rsidRDefault="00AD1D76" w:rsidP="00AD1D76">
      <w:pPr>
        <w:pBdr>
          <w:top w:val="single" w:sz="4" w:space="1" w:color="auto"/>
        </w:pBdr>
        <w:rPr>
          <w:rFonts w:eastAsia="Microsoft GothicNeo" w:cs="Microsoft GothicNeo"/>
          <w:sz w:val="2"/>
          <w:szCs w:val="2"/>
        </w:rPr>
      </w:pPr>
    </w:p>
    <w:p w14:paraId="0E74E3ED" w14:textId="2A6CDACC" w:rsidR="00AD1D76" w:rsidRPr="00AD1D76" w:rsidRDefault="00AD1D76" w:rsidP="00AD1D76">
      <w:pPr>
        <w:rPr>
          <w:rFonts w:eastAsia="Microsoft GothicNeo" w:cs="Microsoft GothicNeo"/>
          <w:sz w:val="22"/>
          <w:szCs w:val="20"/>
          <w:u w:val="single"/>
        </w:rPr>
      </w:pPr>
      <w:r w:rsidRPr="00AD1D76">
        <w:rPr>
          <w:rFonts w:eastAsia="Microsoft GothicNeo" w:cs="Microsoft GothicNeo"/>
          <w:sz w:val="22"/>
          <w:szCs w:val="20"/>
          <w:u w:val="single"/>
        </w:rPr>
        <w:t xml:space="preserve">Received by school </w:t>
      </w:r>
    </w:p>
    <w:p w14:paraId="30A7C617" w14:textId="225C5445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Name </w:t>
      </w:r>
      <w:r w:rsidR="00C40679" w:rsidRPr="00C40679">
        <w:rPr>
          <w:rFonts w:eastAsia="Microsoft GothicNeo" w:cs="Microsoft GothicNeo" w:hint="eastAsia"/>
          <w:sz w:val="22"/>
          <w:szCs w:val="20"/>
        </w:rPr>
        <w:t xml:space="preserve">Saint Mary’s Catholic Voluntary Academy New Mills </w:t>
      </w:r>
      <w:r>
        <w:rPr>
          <w:rFonts w:eastAsia="Microsoft GothicNeo" w:cs="Microsoft GothicNeo"/>
          <w:sz w:val="22"/>
          <w:szCs w:val="20"/>
        </w:rPr>
        <w:t>staff member:</w:t>
      </w:r>
    </w:p>
    <w:p w14:paraId="32C7FEB5" w14:textId="77777777" w:rsidR="00027D94" w:rsidRDefault="00AD1D76" w:rsidP="00027D94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>Dated:</w:t>
      </w:r>
    </w:p>
    <w:p w14:paraId="33DEE2B8" w14:textId="7FFD4834" w:rsidR="00AD1D76" w:rsidRPr="00AD1D76" w:rsidRDefault="00AD1D76" w:rsidP="00027D94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Actions: </w:t>
      </w:r>
    </w:p>
    <w:sectPr w:rsidR="00AD1D76" w:rsidRPr="00AD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B22B" w14:textId="77777777" w:rsidR="00B97AE1" w:rsidRDefault="00B97AE1" w:rsidP="00027D94">
      <w:pPr>
        <w:spacing w:before="0"/>
      </w:pPr>
      <w:r>
        <w:separator/>
      </w:r>
    </w:p>
  </w:endnote>
  <w:endnote w:type="continuationSeparator" w:id="0">
    <w:p w14:paraId="57D8AAEC" w14:textId="77777777" w:rsidR="00B97AE1" w:rsidRDefault="00B97AE1" w:rsidP="00027D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A20F" w14:textId="77777777" w:rsidR="00B97AE1" w:rsidRDefault="00B97AE1" w:rsidP="00027D94">
      <w:pPr>
        <w:spacing w:before="0"/>
      </w:pPr>
      <w:r>
        <w:separator/>
      </w:r>
    </w:p>
  </w:footnote>
  <w:footnote w:type="continuationSeparator" w:id="0">
    <w:p w14:paraId="0D6A973F" w14:textId="77777777" w:rsidR="00B97AE1" w:rsidRDefault="00B97AE1" w:rsidP="00027D9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6"/>
    <w:rsid w:val="00027D94"/>
    <w:rsid w:val="000E71BC"/>
    <w:rsid w:val="007202C4"/>
    <w:rsid w:val="007B737F"/>
    <w:rsid w:val="00AD1D76"/>
    <w:rsid w:val="00B97AE1"/>
    <w:rsid w:val="00C02DAA"/>
    <w:rsid w:val="00C40679"/>
    <w:rsid w:val="00C52D9C"/>
    <w:rsid w:val="00E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CCD9"/>
  <w15:chartTrackingRefBased/>
  <w15:docId w15:val="{B818C13D-4A77-44B6-A5B3-461B73F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D7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D76"/>
    <w:rPr>
      <w:rFonts w:ascii="Microsoft GothicNeo" w:eastAsiaTheme="majorEastAsia" w:hAnsi="Microsoft GothicNeo" w:cstheme="majorBidi"/>
      <w:b/>
      <w:bCs w:val="0"/>
      <w:color w:val="auto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D76"/>
    <w:pPr>
      <w:widowControl w:val="0"/>
      <w:autoSpaceDE w:val="0"/>
      <w:autoSpaceDN w:val="0"/>
      <w:spacing w:before="0"/>
      <w:ind w:left="0"/>
    </w:pPr>
    <w:rPr>
      <w:rFonts w:ascii="Calibri" w:eastAsia="Calibri" w:hAnsi="Calibri" w:cs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1D76"/>
    <w:rPr>
      <w:rFonts w:ascii="Calibri" w:eastAsia="Calibri" w:hAnsi="Calibri" w:cs="Calibri"/>
      <w:bCs w:val="0"/>
      <w:color w:val="auto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7D9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27D94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D9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7D94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25487CDEE9A428032D03F63A8F563" ma:contentTypeVersion="17" ma:contentTypeDescription="Create a new document." ma:contentTypeScope="" ma:versionID="3bce8810de10ba319ab79aa27d170d74">
  <xsd:schema xmlns:xsd="http://www.w3.org/2001/XMLSchema" xmlns:xs="http://www.w3.org/2001/XMLSchema" xmlns:p="http://schemas.microsoft.com/office/2006/metadata/properties" xmlns:ns2="5f1e474f-aa37-48c7-9050-fcadb4cf34c2" xmlns:ns3="d8c5e13d-2987-4cca-a317-64a8447b8e1c" targetNamespace="http://schemas.microsoft.com/office/2006/metadata/properties" ma:root="true" ma:fieldsID="704a25d0d7f60ca9e4ea9f0a4e448492" ns2:_="" ns3:_="">
    <xsd:import namespace="5f1e474f-aa37-48c7-9050-fcadb4cf34c2"/>
    <xsd:import namespace="d8c5e13d-2987-4cca-a317-64a8447b8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474f-aa37-48c7-9050-fcadb4cf3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e13d-2987-4cca-a317-64a8447b8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e474f-aa37-48c7-9050-fcadb4cf34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4653B-664D-4702-839D-7DBCD37B4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A10A7-753D-4626-BCE5-BC68E98BF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e474f-aa37-48c7-9050-fcadb4cf34c2"/>
    <ds:schemaRef ds:uri="d8c5e13d-2987-4cca-a317-64a8447b8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4DF03-BCF5-4AE8-962A-6851012C12AD}">
  <ds:schemaRefs>
    <ds:schemaRef ds:uri="http://schemas.microsoft.com/office/2006/metadata/properties"/>
    <ds:schemaRef ds:uri="http://schemas.microsoft.com/office/infopath/2007/PartnerControls"/>
    <ds:schemaRef ds:uri="5f1e474f-aa37-48c7-9050-fcadb4cf3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Jodie Oxley</cp:lastModifiedBy>
  <cp:revision>4</cp:revision>
  <dcterms:created xsi:type="dcterms:W3CDTF">2024-09-30T11:03:00Z</dcterms:created>
  <dcterms:modified xsi:type="dcterms:W3CDTF">2024-11-13T14:30:00Z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0x0101004C725487CDEE9A428032D03F63A8F563</vt:lpwstr>
  </property>
  <property fmtid="{D5CDD505-2E9C-101B-9397-08002B2CF9AE}" pid="3" name="MediaServiceImageTags">
    <vt:lpwstr/>
  </property>
</Properties>
</file>