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EC" w:rsidRDefault="009C7EEC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9"/>
        <w:gridCol w:w="3489"/>
        <w:gridCol w:w="3489"/>
      </w:tblGrid>
      <w:tr w:rsidR="009C7EEC">
        <w:trPr>
          <w:trHeight w:val="611"/>
        </w:trPr>
        <w:tc>
          <w:tcPr>
            <w:tcW w:w="13955" w:type="dxa"/>
            <w:gridSpan w:val="4"/>
            <w:shd w:val="clear" w:color="auto" w:fill="006FC0"/>
          </w:tcPr>
          <w:p w:rsidR="009C7EEC" w:rsidRDefault="00A30D2F">
            <w:pPr>
              <w:pStyle w:val="TableParagraph"/>
              <w:spacing w:line="341" w:lineRule="exact"/>
              <w:ind w:left="13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Know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Clearly: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Scripture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Grid</w:t>
            </w:r>
          </w:p>
        </w:tc>
      </w:tr>
      <w:tr w:rsidR="009C7EEC">
        <w:trPr>
          <w:trHeight w:val="268"/>
        </w:trPr>
        <w:tc>
          <w:tcPr>
            <w:tcW w:w="3488" w:type="dxa"/>
          </w:tcPr>
          <w:p w:rsidR="009C7EEC" w:rsidRDefault="00A30D2F">
            <w:pPr>
              <w:pStyle w:val="TableParagraph"/>
              <w:spacing w:line="248" w:lineRule="exact"/>
              <w:ind w:left="18" w:right="9"/>
              <w:jc w:val="center"/>
            </w:pPr>
            <w:r>
              <w:rPr>
                <w:spacing w:val="-2"/>
              </w:rPr>
              <w:t>Branch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4"/>
              </w:rPr>
              <w:t>EYFS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48" w:lineRule="exact"/>
              <w:ind w:left="6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48" w:lineRule="exact"/>
              <w:ind w:left="6" w:right="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9C7EEC">
        <w:trPr>
          <w:trHeight w:val="537"/>
        </w:trPr>
        <w:tc>
          <w:tcPr>
            <w:tcW w:w="13955" w:type="dxa"/>
            <w:gridSpan w:val="4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13" w:right="7"/>
              <w:jc w:val="center"/>
            </w:pPr>
            <w:r>
              <w:t>ADVENT</w:t>
            </w:r>
            <w:r>
              <w:rPr>
                <w:spacing w:val="-4"/>
              </w:rPr>
              <w:t xml:space="preserve"> Term</w:t>
            </w:r>
          </w:p>
        </w:tc>
      </w:tr>
      <w:tr w:rsidR="009C7EEC">
        <w:trPr>
          <w:trHeight w:val="1672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68" w:lineRule="exact"/>
              <w:ind w:left="18" w:right="9"/>
              <w:jc w:val="center"/>
              <w:rPr>
                <w:b/>
                <w:spacing w:val="-2"/>
              </w:rPr>
            </w:pPr>
            <w:r w:rsidRPr="00592B5A">
              <w:rPr>
                <w:b/>
              </w:rPr>
              <w:t>Creation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</w:rPr>
              <w:t>and</w:t>
            </w:r>
            <w:r w:rsidRPr="00592B5A">
              <w:rPr>
                <w:b/>
                <w:spacing w:val="-3"/>
              </w:rPr>
              <w:t xml:space="preserve"> </w:t>
            </w:r>
            <w:r w:rsidRPr="00592B5A">
              <w:rPr>
                <w:b/>
                <w:spacing w:val="-2"/>
              </w:rPr>
              <w:t>Covenant</w:t>
            </w:r>
          </w:p>
          <w:p w:rsidR="00842462" w:rsidRDefault="00842462">
            <w:pPr>
              <w:pStyle w:val="TableParagraph"/>
              <w:spacing w:line="268" w:lineRule="exact"/>
              <w:ind w:left="18" w:right="9"/>
              <w:jc w:val="center"/>
            </w:pPr>
            <w:r w:rsidRPr="00842462">
              <w:rPr>
                <w:color w:val="00B050"/>
              </w:rPr>
              <w:t>Stewardship: Lessons focus on caring for God's creation by learning about environmental issues, recycling, and respecting all life.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54" w:lineRule="auto"/>
              <w:ind w:left="107" w:right="622"/>
            </w:pPr>
            <w:r>
              <w:rPr>
                <w:spacing w:val="-2"/>
              </w:rPr>
              <w:t>God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created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world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said, </w:t>
            </w:r>
            <w:r>
              <w:t>‘Indeed it is very good’ (Genesis 1:31)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54" w:lineRule="auto"/>
              <w:ind w:left="106" w:right="350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Creation</w:t>
            </w:r>
            <w:r>
              <w:rPr>
                <w:spacing w:val="-17"/>
              </w:rPr>
              <w:t xml:space="preserve"> </w:t>
            </w:r>
            <w:r>
              <w:t>story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Genesis</w:t>
            </w:r>
            <w:r>
              <w:rPr>
                <w:spacing w:val="-17"/>
              </w:rPr>
              <w:t xml:space="preserve"> </w:t>
            </w:r>
            <w:r>
              <w:t>1:1- 4,</w:t>
            </w:r>
            <w:r>
              <w:rPr>
                <w:spacing w:val="-17"/>
              </w:rPr>
              <w:t xml:space="preserve"> </w:t>
            </w:r>
            <w:r>
              <w:t>24-</w:t>
            </w:r>
            <w:r>
              <w:rPr>
                <w:spacing w:val="-13"/>
              </w:rPr>
              <w:t xml:space="preserve"> </w:t>
            </w:r>
            <w:r>
              <w:t>26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ancient,</w:t>
            </w:r>
            <w:r>
              <w:rPr>
                <w:spacing w:val="-9"/>
              </w:rPr>
              <w:t xml:space="preserve"> </w:t>
            </w:r>
            <w:r>
              <w:t>prayerful, poetic reflection on God’s world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54" w:lineRule="auto"/>
              <w:ind w:left="105" w:right="113"/>
            </w:pPr>
            <w:r>
              <w:t>The story of Noah, focusing on</w:t>
            </w:r>
            <w:r>
              <w:rPr>
                <w:spacing w:val="40"/>
              </w:rPr>
              <w:t xml:space="preserve"> </w:t>
            </w:r>
            <w:r>
              <w:t>God’s</w:t>
            </w:r>
            <w:r>
              <w:rPr>
                <w:spacing w:val="-13"/>
              </w:rPr>
              <w:t xml:space="preserve"> </w:t>
            </w:r>
            <w:r>
              <w:t>covenant</w:t>
            </w:r>
            <w:r>
              <w:rPr>
                <w:spacing w:val="-12"/>
              </w:rPr>
              <w:t xml:space="preserve"> </w:t>
            </w:r>
            <w:r>
              <w:t>(promise)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Noah and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beings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rainbow (Gen 9:7-17)</w:t>
            </w:r>
          </w:p>
          <w:p w:rsidR="009C7EEC" w:rsidRDefault="00A30D2F">
            <w:pPr>
              <w:pStyle w:val="TableParagraph"/>
              <w:spacing w:line="267" w:lineRule="exact"/>
              <w:ind w:left="105"/>
            </w:pPr>
            <w:r>
              <w:rPr>
                <w:spacing w:val="-4"/>
              </w:rPr>
              <w:t>Psalm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139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praise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God’s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Creation</w:t>
            </w:r>
          </w:p>
          <w:p w:rsidR="009C7EEC" w:rsidRDefault="00A30D2F">
            <w:pPr>
              <w:pStyle w:val="TableParagraph"/>
              <w:spacing w:line="249" w:lineRule="exact"/>
              <w:ind w:left="105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us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</w:t>
            </w:r>
            <w:r>
              <w:rPr>
                <w:spacing w:val="-6"/>
              </w:rPr>
              <w:t xml:space="preserve"> </w:t>
            </w:r>
            <w:r>
              <w:t>love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</w:tr>
      <w:tr w:rsidR="009C7EEC">
        <w:trPr>
          <w:trHeight w:val="3778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68" w:lineRule="exact"/>
              <w:ind w:left="18"/>
              <w:jc w:val="center"/>
              <w:rPr>
                <w:b/>
                <w:spacing w:val="-4"/>
              </w:rPr>
            </w:pPr>
            <w:r w:rsidRPr="00592B5A">
              <w:rPr>
                <w:b/>
                <w:spacing w:val="-4"/>
              </w:rPr>
              <w:t>Prophecy</w:t>
            </w:r>
            <w:r w:rsidRPr="00592B5A">
              <w:rPr>
                <w:b/>
                <w:spacing w:val="-10"/>
              </w:rPr>
              <w:t xml:space="preserve"> </w:t>
            </w:r>
            <w:r w:rsidRPr="00592B5A">
              <w:rPr>
                <w:b/>
                <w:spacing w:val="-4"/>
              </w:rPr>
              <w:t>and</w:t>
            </w:r>
            <w:r w:rsidRPr="00592B5A">
              <w:rPr>
                <w:b/>
                <w:spacing w:val="-10"/>
              </w:rPr>
              <w:t xml:space="preserve"> </w:t>
            </w:r>
            <w:r w:rsidRPr="00592B5A">
              <w:rPr>
                <w:b/>
                <w:spacing w:val="-4"/>
              </w:rPr>
              <w:t>Promise</w:t>
            </w:r>
          </w:p>
          <w:p w:rsidR="00842462" w:rsidRDefault="00842462">
            <w:pPr>
              <w:pStyle w:val="TableParagraph"/>
              <w:spacing w:line="268" w:lineRule="exact"/>
              <w:ind w:left="18"/>
              <w:jc w:val="center"/>
            </w:pPr>
            <w:r w:rsidRPr="00842462">
              <w:rPr>
                <w:color w:val="C0504D" w:themeColor="accent2"/>
              </w:rPr>
              <w:t>Solidarity: Pupils are taught to stand with others, particularly those less fortunate, and understand that everyone is part of one global family.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7"/>
            </w:pPr>
            <w:r>
              <w:t>Mary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going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baby.</w:t>
            </w:r>
            <w:r>
              <w:rPr>
                <w:spacing w:val="-5"/>
              </w:rPr>
              <w:t xml:space="preserve"> </w:t>
            </w:r>
            <w:r>
              <w:t>His name will be Jesus (Lk 1:26-31, 38)</w:t>
            </w:r>
          </w:p>
          <w:p w:rsidR="009C7EEC" w:rsidRDefault="00A30D2F">
            <w:pPr>
              <w:pStyle w:val="TableParagraph"/>
              <w:ind w:left="107" w:right="622"/>
            </w:pPr>
            <w:r>
              <w:t>Jesus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1"/>
              </w:rPr>
              <w:t xml:space="preserve"> </w:t>
            </w:r>
            <w:r>
              <w:t>born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Bethlehem (Lk 2:4-7)</w:t>
            </w:r>
          </w:p>
          <w:p w:rsidR="009C7EEC" w:rsidRDefault="00A30D2F">
            <w:pPr>
              <w:pStyle w:val="TableParagraph"/>
              <w:ind w:left="107" w:right="143"/>
            </w:pPr>
            <w:r>
              <w:t>Shepherds</w:t>
            </w:r>
            <w:r>
              <w:rPr>
                <w:spacing w:val="-7"/>
              </w:rPr>
              <w:t xml:space="preserve"> </w:t>
            </w:r>
            <w:r>
              <w:t>hurried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see</w:t>
            </w:r>
            <w:r>
              <w:rPr>
                <w:spacing w:val="-9"/>
              </w:rPr>
              <w:t xml:space="preserve"> </w:t>
            </w:r>
            <w:r>
              <w:t>Mary</w:t>
            </w:r>
            <w:r>
              <w:rPr>
                <w:spacing w:val="-9"/>
              </w:rPr>
              <w:t xml:space="preserve"> </w:t>
            </w:r>
            <w:r>
              <w:t>and Joseph and baby Jesus (Lk 2:8-20) The Annunciation (Lk 1:26-31, 38)</w:t>
            </w:r>
          </w:p>
          <w:p w:rsidR="009C7EEC" w:rsidRDefault="00A30D2F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Nativity</w:t>
            </w:r>
            <w:r>
              <w:rPr>
                <w:spacing w:val="-4"/>
              </w:rPr>
              <w:t xml:space="preserve"> </w:t>
            </w:r>
            <w:r>
              <w:t>(Lk</w:t>
            </w:r>
            <w:r>
              <w:rPr>
                <w:spacing w:val="-2"/>
              </w:rPr>
              <w:t xml:space="preserve"> </w:t>
            </w:r>
            <w:r>
              <w:t>2:</w:t>
            </w:r>
            <w:r>
              <w:rPr>
                <w:spacing w:val="-3"/>
              </w:rPr>
              <w:t xml:space="preserve"> </w:t>
            </w:r>
            <w:r>
              <w:t>4-</w:t>
            </w:r>
            <w:r>
              <w:rPr>
                <w:spacing w:val="-5"/>
              </w:rPr>
              <w:t>7)</w:t>
            </w:r>
          </w:p>
          <w:p w:rsidR="009C7EEC" w:rsidRDefault="00A30D2F">
            <w:pPr>
              <w:pStyle w:val="TableParagraph"/>
              <w:spacing w:before="2" w:line="237" w:lineRule="auto"/>
              <w:ind w:left="107" w:right="350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Shepherds</w:t>
            </w:r>
            <w:r>
              <w:rPr>
                <w:spacing w:val="-11"/>
              </w:rPr>
              <w:t xml:space="preserve"> </w:t>
            </w:r>
            <w:r>
              <w:t>visit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manger (Lk 2:8-20)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/>
              <w:ind w:left="106"/>
            </w:pPr>
            <w:r>
              <w:rPr>
                <w:spacing w:val="-4"/>
              </w:rPr>
              <w:t>The</w:t>
            </w:r>
            <w:r>
              <w:t xml:space="preserve"> </w:t>
            </w:r>
            <w:r>
              <w:rPr>
                <w:spacing w:val="-4"/>
              </w:rPr>
              <w:t>Annunciation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(Lk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1: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26-</w:t>
            </w:r>
            <w:r>
              <w:rPr>
                <w:spacing w:val="-5"/>
              </w:rPr>
              <w:t>38,</w:t>
            </w:r>
          </w:p>
          <w:p w:rsidR="009C7EEC" w:rsidRDefault="00A30D2F">
            <w:pPr>
              <w:pStyle w:val="TableParagraph"/>
              <w:ind w:left="106" w:right="904"/>
            </w:pPr>
            <w:r>
              <w:t xml:space="preserve">focusing on 1:26-32, 38) The Visitation (Lk 1:39-45)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Birth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Jesus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2:4-8)</w:t>
            </w:r>
          </w:p>
          <w:p w:rsidR="009C7EEC" w:rsidRDefault="00A30D2F">
            <w:pPr>
              <w:pStyle w:val="TableParagraph"/>
              <w:spacing w:before="2"/>
              <w:ind w:left="106"/>
            </w:pPr>
            <w:r>
              <w:rPr>
                <w:spacing w:val="-4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Visit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Shepherds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(Lk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2:8-</w:t>
            </w:r>
            <w:r>
              <w:rPr>
                <w:spacing w:val="-5"/>
              </w:rPr>
              <w:t>20)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5"/>
            </w:pP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Annunciation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John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Baptist </w:t>
            </w:r>
            <w:r>
              <w:t>(Lk</w:t>
            </w:r>
            <w:r>
              <w:rPr>
                <w:spacing w:val="-18"/>
              </w:rPr>
              <w:t xml:space="preserve"> </w:t>
            </w:r>
            <w:r>
              <w:t>1:5-20)</w:t>
            </w:r>
          </w:p>
          <w:p w:rsidR="009C7EEC" w:rsidRDefault="00A30D2F">
            <w:pPr>
              <w:pStyle w:val="TableParagraph"/>
              <w:ind w:left="105" w:right="904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Annunciation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Jesus (Lk 1:26-38)</w:t>
            </w:r>
          </w:p>
          <w:p w:rsidR="009C7EEC" w:rsidRDefault="00A30D2F">
            <w:pPr>
              <w:pStyle w:val="TableParagraph"/>
              <w:ind w:left="105" w:right="788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Visitation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1:39-50,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53) </w:t>
            </w:r>
            <w:r>
              <w:t>The birth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John the Baptist (Lk</w:t>
            </w:r>
            <w:r>
              <w:rPr>
                <w:spacing w:val="-16"/>
              </w:rPr>
              <w:t xml:space="preserve"> </w:t>
            </w:r>
            <w:r>
              <w:t>1:57-58)</w:t>
            </w:r>
          </w:p>
          <w:p w:rsidR="009C7EEC" w:rsidRDefault="00A30D2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Zechariah’s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voice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restored</w:t>
            </w:r>
          </w:p>
          <w:p w:rsidR="009C7EEC" w:rsidRDefault="00A30D2F">
            <w:pPr>
              <w:pStyle w:val="TableParagraph"/>
              <w:spacing w:before="2" w:line="237" w:lineRule="auto"/>
              <w:ind w:left="105" w:right="143"/>
            </w:pPr>
            <w:r>
              <w:rPr>
                <w:spacing w:val="-2"/>
              </w:rPr>
              <w:t>(The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circumcision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John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Baptist) </w:t>
            </w:r>
            <w:r>
              <w:t>(Lk 1:59- 66, 67,76)</w:t>
            </w:r>
          </w:p>
          <w:p w:rsidR="009C7EEC" w:rsidRDefault="00A30D2F">
            <w:pPr>
              <w:pStyle w:val="TableParagraph"/>
              <w:spacing w:before="2" w:line="249" w:lineRule="auto"/>
              <w:ind w:left="105" w:right="1006"/>
              <w:jc w:val="both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Birth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Jesus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2:1-8) Including,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season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Advent:</w:t>
            </w:r>
            <w:r>
              <w:rPr>
                <w:spacing w:val="39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7:14, 9:1-2, 5-7</w:t>
            </w:r>
          </w:p>
          <w:p w:rsidR="009C7EEC" w:rsidRDefault="00A30D2F">
            <w:pPr>
              <w:pStyle w:val="TableParagraph"/>
              <w:spacing w:line="235" w:lineRule="exact"/>
              <w:ind w:left="105"/>
              <w:jc w:val="both"/>
            </w:pPr>
            <w:r>
              <w:rPr>
                <w:spacing w:val="-4"/>
              </w:rPr>
              <w:t>(Extracts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book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Immanuel)</w:t>
            </w:r>
          </w:p>
        </w:tc>
      </w:tr>
      <w:tr w:rsidR="009C7EEC">
        <w:trPr>
          <w:trHeight w:val="556"/>
        </w:trPr>
        <w:tc>
          <w:tcPr>
            <w:tcW w:w="13955" w:type="dxa"/>
            <w:gridSpan w:val="4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5"/>
              </w:rPr>
              <w:t>LENT</w:t>
            </w:r>
            <w:r>
              <w:rPr>
                <w:spacing w:val="-4"/>
              </w:rPr>
              <w:t xml:space="preserve"> Term</w:t>
            </w:r>
          </w:p>
        </w:tc>
      </w:tr>
      <w:tr w:rsidR="009C7EEC">
        <w:trPr>
          <w:trHeight w:val="1072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68" w:lineRule="exact"/>
              <w:ind w:left="18" w:right="8"/>
              <w:jc w:val="center"/>
              <w:rPr>
                <w:b/>
                <w:spacing w:val="-2"/>
              </w:rPr>
            </w:pPr>
            <w:r w:rsidRPr="00592B5A">
              <w:rPr>
                <w:b/>
              </w:rPr>
              <w:t>Galilee</w:t>
            </w:r>
            <w:r w:rsidRPr="00592B5A">
              <w:rPr>
                <w:b/>
                <w:spacing w:val="-13"/>
              </w:rPr>
              <w:t xml:space="preserve"> </w:t>
            </w:r>
            <w:r w:rsidRPr="00592B5A">
              <w:rPr>
                <w:b/>
              </w:rPr>
              <w:t>to</w:t>
            </w:r>
            <w:r w:rsidRPr="00592B5A">
              <w:rPr>
                <w:b/>
                <w:spacing w:val="-1"/>
              </w:rPr>
              <w:t xml:space="preserve"> </w:t>
            </w:r>
            <w:r w:rsidRPr="00592B5A">
              <w:rPr>
                <w:b/>
                <w:spacing w:val="-2"/>
              </w:rPr>
              <w:t>Jerusalem</w:t>
            </w:r>
          </w:p>
          <w:p w:rsidR="00842462" w:rsidRDefault="00842462">
            <w:pPr>
              <w:pStyle w:val="TableParagraph"/>
              <w:spacing w:line="268" w:lineRule="exact"/>
              <w:ind w:left="18" w:right="8"/>
              <w:jc w:val="center"/>
            </w:pPr>
            <w:r w:rsidRPr="00842462">
              <w:rPr>
                <w:color w:val="FF0000"/>
              </w:rPr>
              <w:t>Human Dignity: Pupils learn that every person is special and made in the image of God, so they must treat each other with respect and kindness.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 w:line="237" w:lineRule="auto"/>
              <w:ind w:left="107" w:right="904"/>
            </w:pPr>
            <w:r>
              <w:rPr>
                <w:spacing w:val="-2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Wise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visit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Jesus </w:t>
            </w:r>
            <w:r>
              <w:t>(Matt</w:t>
            </w:r>
            <w:r>
              <w:rPr>
                <w:spacing w:val="-15"/>
              </w:rPr>
              <w:t xml:space="preserve"> </w:t>
            </w:r>
            <w:r>
              <w:t>2:1-12)</w:t>
            </w:r>
          </w:p>
          <w:p w:rsidR="009C7EEC" w:rsidRDefault="00A30D2F">
            <w:pPr>
              <w:pStyle w:val="TableParagraph"/>
              <w:spacing w:line="270" w:lineRule="atLeast"/>
              <w:ind w:left="107" w:right="350"/>
            </w:pPr>
            <w:r>
              <w:rPr>
                <w:spacing w:val="-2"/>
              </w:rPr>
              <w:t>Jesus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welcomes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little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children </w:t>
            </w:r>
            <w:r>
              <w:t>(Mk</w:t>
            </w:r>
            <w:r>
              <w:rPr>
                <w:spacing w:val="-13"/>
              </w:rPr>
              <w:t xml:space="preserve"> </w:t>
            </w:r>
            <w:proofErr w:type="gramStart"/>
            <w:r>
              <w:t>10:v</w:t>
            </w:r>
            <w:proofErr w:type="gramEnd"/>
            <w:r>
              <w:t>16)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6" w:right="193"/>
            </w:pPr>
            <w:r>
              <w:t xml:space="preserve">The Presentation (Lk 2:22-38) </w:t>
            </w:r>
            <w:r>
              <w:rPr>
                <w:spacing w:val="-2"/>
              </w:rPr>
              <w:t>Finding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temple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hidden </w:t>
            </w:r>
            <w:r>
              <w:t>life (Lk 2:41-52)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 w:line="237" w:lineRule="auto"/>
              <w:ind w:left="105" w:right="196"/>
            </w:pP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preaching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John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Baptist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(Lk </w:t>
            </w:r>
            <w:r>
              <w:t>3:2-6, 10-17) Jesus is baptised</w:t>
            </w:r>
          </w:p>
          <w:p w:rsidR="009C7EEC" w:rsidRDefault="00A30D2F">
            <w:pPr>
              <w:pStyle w:val="TableParagraph"/>
              <w:spacing w:before="2"/>
              <w:ind w:left="105"/>
            </w:pPr>
            <w:r>
              <w:t>(Lk</w:t>
            </w:r>
            <w:r>
              <w:rPr>
                <w:spacing w:val="-7"/>
              </w:rPr>
              <w:t xml:space="preserve"> </w:t>
            </w:r>
            <w:r>
              <w:t>3:21-</w:t>
            </w:r>
            <w:r>
              <w:rPr>
                <w:spacing w:val="-5"/>
              </w:rPr>
              <w:t>22)</w:t>
            </w:r>
          </w:p>
        </w:tc>
      </w:tr>
    </w:tbl>
    <w:p w:rsidR="009C7EEC" w:rsidRDefault="009C7EEC">
      <w:pPr>
        <w:pStyle w:val="TableParagraph"/>
        <w:sectPr w:rsidR="009C7EEC">
          <w:headerReference w:type="default" r:id="rId6"/>
          <w:type w:val="continuous"/>
          <w:pgSz w:w="16840" w:h="11910" w:orient="landscape"/>
          <w:pgMar w:top="1580" w:right="1417" w:bottom="280" w:left="1417" w:header="756" w:footer="0" w:gutter="0"/>
          <w:pgNumType w:start="1"/>
          <w:cols w:space="720"/>
        </w:sectPr>
      </w:pPr>
    </w:p>
    <w:p w:rsidR="009C7EEC" w:rsidRDefault="009C7EEC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9"/>
        <w:gridCol w:w="3489"/>
        <w:gridCol w:w="3489"/>
      </w:tblGrid>
      <w:tr w:rsidR="009C7EEC">
        <w:trPr>
          <w:trHeight w:val="2148"/>
        </w:trPr>
        <w:tc>
          <w:tcPr>
            <w:tcW w:w="3488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7"/>
            </w:pPr>
            <w:r>
              <w:rPr>
                <w:spacing w:val="-2"/>
              </w:rPr>
              <w:t>Jesus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blesses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little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(story retold)</w:t>
            </w:r>
          </w:p>
          <w:p w:rsidR="009C7EEC" w:rsidRDefault="00A30D2F">
            <w:pPr>
              <w:pStyle w:val="TableParagraph"/>
              <w:ind w:left="107"/>
            </w:pPr>
            <w:r>
              <w:t>Feeding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5000</w:t>
            </w:r>
            <w:r>
              <w:rPr>
                <w:spacing w:val="-3"/>
              </w:rPr>
              <w:t xml:space="preserve"> </w:t>
            </w:r>
            <w:r>
              <w:t>(Jn</w:t>
            </w:r>
            <w:r>
              <w:rPr>
                <w:spacing w:val="-3"/>
              </w:rPr>
              <w:t xml:space="preserve"> </w:t>
            </w:r>
            <w:r>
              <w:t>6:1-</w:t>
            </w:r>
            <w:r>
              <w:rPr>
                <w:spacing w:val="-5"/>
              </w:rPr>
              <w:t>14)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6" w:right="869"/>
            </w:pPr>
            <w:r>
              <w:t>Jesus</w:t>
            </w:r>
            <w:r>
              <w:rPr>
                <w:spacing w:val="-13"/>
              </w:rPr>
              <w:t xml:space="preserve"> </w:t>
            </w:r>
            <w:r>
              <w:t>announces</w:t>
            </w:r>
            <w:r>
              <w:rPr>
                <w:spacing w:val="-12"/>
              </w:rPr>
              <w:t xml:space="preserve"> </w:t>
            </w:r>
            <w:r>
              <w:t>his</w:t>
            </w:r>
            <w:r>
              <w:rPr>
                <w:spacing w:val="-13"/>
              </w:rPr>
              <w:t xml:space="preserve"> </w:t>
            </w:r>
            <w:r>
              <w:t>mission (Lk</w:t>
            </w:r>
            <w:r>
              <w:rPr>
                <w:spacing w:val="-9"/>
              </w:rPr>
              <w:t xml:space="preserve"> </w:t>
            </w:r>
            <w:r>
              <w:t>4:16-22)</w:t>
            </w:r>
          </w:p>
          <w:p w:rsidR="009C7EEC" w:rsidRDefault="00A30D2F">
            <w:pPr>
              <w:pStyle w:val="TableParagraph"/>
              <w:ind w:left="106" w:right="143"/>
            </w:pPr>
            <w:r>
              <w:t xml:space="preserve">The call of the disciples (Lk 5:1-11) </w:t>
            </w:r>
            <w:r>
              <w:rPr>
                <w:w w:val="90"/>
              </w:rPr>
              <w:t xml:space="preserve">Little children (Lk 18:15-17) Zacchaeus </w:t>
            </w:r>
            <w:r>
              <w:t>(Lk 19:1-9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5"/>
            </w:pP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Temptation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wilderness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&amp; </w:t>
            </w:r>
            <w:r>
              <w:t>Jesus</w:t>
            </w:r>
            <w:r>
              <w:rPr>
                <w:spacing w:val="-11"/>
              </w:rPr>
              <w:t xml:space="preserve"> </w:t>
            </w:r>
            <w:r>
              <w:t>begins</w:t>
            </w:r>
            <w:r>
              <w:rPr>
                <w:spacing w:val="-11"/>
              </w:rPr>
              <w:t xml:space="preserve"> </w:t>
            </w:r>
            <w:r>
              <w:t>to preach (Lk 4: 1-15) Cure of a paralytic (Lk 5:17-26)</w:t>
            </w:r>
          </w:p>
          <w:p w:rsidR="009C7EEC" w:rsidRDefault="00A30D2F">
            <w:pPr>
              <w:pStyle w:val="TableParagraph"/>
              <w:ind w:left="105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choice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twelve</w:t>
            </w:r>
            <w:r>
              <w:rPr>
                <w:spacing w:val="-13"/>
              </w:rPr>
              <w:t xml:space="preserve"> </w:t>
            </w:r>
            <w:r>
              <w:t>(Lk</w:t>
            </w:r>
            <w:r>
              <w:rPr>
                <w:spacing w:val="-12"/>
              </w:rPr>
              <w:t xml:space="preserve"> </w:t>
            </w:r>
            <w:r>
              <w:t xml:space="preserve">6:12-16)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calming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storm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8:22-25) </w:t>
            </w:r>
            <w:r>
              <w:t>Parable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lost</w:t>
            </w:r>
            <w:r>
              <w:rPr>
                <w:spacing w:val="-1"/>
              </w:rPr>
              <w:t xml:space="preserve"> </w:t>
            </w:r>
            <w:r>
              <w:t>sheep (Lk 15:4-7) For the Feast of the Epiphany (Matt</w:t>
            </w:r>
          </w:p>
          <w:p w:rsidR="009C7EEC" w:rsidRDefault="00A30D2F">
            <w:pPr>
              <w:pStyle w:val="TableParagraph"/>
              <w:spacing w:line="248" w:lineRule="exact"/>
              <w:ind w:left="105"/>
            </w:pPr>
            <w:r>
              <w:rPr>
                <w:spacing w:val="-4"/>
              </w:rPr>
              <w:t>2:1-12: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visit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Magi)</w:t>
            </w:r>
          </w:p>
        </w:tc>
      </w:tr>
      <w:tr w:rsidR="009C7EEC">
        <w:trPr>
          <w:trHeight w:val="2419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22" w:lineRule="exact"/>
              <w:ind w:left="1147"/>
              <w:rPr>
                <w:rFonts w:asciiTheme="minorHAnsi" w:hAnsiTheme="minorHAnsi" w:cstheme="minorHAnsi"/>
                <w:b/>
                <w:spacing w:val="-8"/>
              </w:rPr>
            </w:pPr>
            <w:r w:rsidRPr="00592B5A">
              <w:rPr>
                <w:rFonts w:asciiTheme="minorHAnsi" w:hAnsiTheme="minorHAnsi" w:cstheme="minorHAnsi"/>
                <w:b/>
                <w:spacing w:val="-8"/>
              </w:rPr>
              <w:t>Desert</w:t>
            </w:r>
            <w:r w:rsidRPr="00592B5A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92B5A">
              <w:rPr>
                <w:rFonts w:asciiTheme="minorHAnsi" w:hAnsiTheme="minorHAnsi" w:cstheme="minorHAnsi"/>
                <w:b/>
                <w:spacing w:val="-8"/>
              </w:rPr>
              <w:t>to</w:t>
            </w:r>
            <w:r w:rsidRPr="00592B5A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592B5A">
              <w:rPr>
                <w:rFonts w:asciiTheme="minorHAnsi" w:hAnsiTheme="minorHAnsi" w:cstheme="minorHAnsi"/>
                <w:b/>
                <w:spacing w:val="-8"/>
              </w:rPr>
              <w:t>Garden</w:t>
            </w:r>
          </w:p>
          <w:p w:rsidR="00842462" w:rsidRPr="00842462" w:rsidRDefault="00842462" w:rsidP="00842462">
            <w:pPr>
              <w:rPr>
                <w:rFonts w:ascii="Trebuchet MS"/>
                <w:color w:val="7030A0"/>
                <w:sz w:val="20"/>
              </w:rPr>
            </w:pPr>
            <w:r w:rsidRPr="00842462">
              <w:rPr>
                <w:rFonts w:ascii="Trebuchet MS"/>
                <w:color w:val="7030A0"/>
                <w:sz w:val="20"/>
              </w:rPr>
              <w:t>Subsidiarity: This can be taught by giving pupils a say in their classroom decisions or by exploring how local communities can solve problems.</w:t>
            </w:r>
          </w:p>
          <w:p w:rsidR="00842462" w:rsidRPr="00842462" w:rsidRDefault="00842462">
            <w:pPr>
              <w:pStyle w:val="TableParagraph"/>
              <w:spacing w:line="222" w:lineRule="exact"/>
              <w:ind w:left="1147"/>
              <w:rPr>
                <w:rFonts w:ascii="Trebuchet MS"/>
                <w:sz w:val="20"/>
              </w:rPr>
            </w:pP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/>
              <w:ind w:left="107" w:right="21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simplified</w:t>
            </w:r>
            <w:r>
              <w:rPr>
                <w:spacing w:val="-15"/>
              </w:rPr>
              <w:t xml:space="preserve"> </w:t>
            </w:r>
            <w:r>
              <w:t>version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key</w:t>
            </w:r>
            <w:r>
              <w:rPr>
                <w:spacing w:val="-13"/>
              </w:rPr>
              <w:t xml:space="preserve"> </w:t>
            </w:r>
            <w:r>
              <w:t>events</w:t>
            </w:r>
            <w:r>
              <w:rPr>
                <w:spacing w:val="-14"/>
              </w:rPr>
              <w:t xml:space="preserve"> </w:t>
            </w:r>
            <w:r>
              <w:t>of Holy Week especially Good Friday and</w:t>
            </w:r>
            <w:r>
              <w:rPr>
                <w:spacing w:val="-14"/>
              </w:rPr>
              <w:t xml:space="preserve"> </w:t>
            </w:r>
            <w:r>
              <w:t>Easter</w:t>
            </w:r>
            <w:r>
              <w:rPr>
                <w:spacing w:val="-17"/>
              </w:rPr>
              <w:t xml:space="preserve"> </w:t>
            </w:r>
            <w:r>
              <w:t>Sunday</w:t>
            </w:r>
            <w:r>
              <w:rPr>
                <w:spacing w:val="-16"/>
              </w:rPr>
              <w:t xml:space="preserve"> </w:t>
            </w:r>
            <w:r>
              <w:t>(to</w:t>
            </w:r>
            <w:r>
              <w:rPr>
                <w:spacing w:val="-13"/>
              </w:rPr>
              <w:t xml:space="preserve"> </w:t>
            </w:r>
            <w:r>
              <w:t>enable</w:t>
            </w:r>
            <w:r>
              <w:rPr>
                <w:spacing w:val="-12"/>
              </w:rPr>
              <w:t xml:space="preserve"> </w:t>
            </w:r>
            <w:r>
              <w:t>pupils to recognise key events).</w:t>
            </w:r>
          </w:p>
          <w:p w:rsidR="009C7EEC" w:rsidRDefault="00A30D2F">
            <w:pPr>
              <w:pStyle w:val="TableParagraph"/>
              <w:ind w:left="107" w:right="904"/>
            </w:pP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Great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Commandment </w:t>
            </w:r>
            <w:r>
              <w:t>(Lk</w:t>
            </w:r>
            <w:r>
              <w:rPr>
                <w:spacing w:val="-13"/>
              </w:rPr>
              <w:t xml:space="preserve"> </w:t>
            </w:r>
            <w:r>
              <w:t>10:25-28)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/>
              <w:ind w:left="106" w:right="111"/>
            </w:pPr>
            <w:r>
              <w:t>Jesus</w:t>
            </w:r>
            <w:r>
              <w:rPr>
                <w:spacing w:val="-9"/>
              </w:rPr>
              <w:t xml:space="preserve"> </w:t>
            </w:r>
            <w:r>
              <w:t>enters</w:t>
            </w:r>
            <w:r>
              <w:rPr>
                <w:spacing w:val="-9"/>
              </w:rPr>
              <w:t xml:space="preserve"> </w:t>
            </w:r>
            <w:r>
              <w:t>Jerusalem</w:t>
            </w:r>
            <w:r>
              <w:rPr>
                <w:spacing w:val="-10"/>
              </w:rPr>
              <w:t xml:space="preserve"> </w:t>
            </w:r>
            <w:r>
              <w:t>(Lk</w:t>
            </w:r>
            <w:r>
              <w:rPr>
                <w:spacing w:val="-10"/>
              </w:rPr>
              <w:t xml:space="preserve"> </w:t>
            </w:r>
            <w:r>
              <w:t xml:space="preserve">19:28-38) </w:t>
            </w:r>
            <w:r>
              <w:rPr>
                <w:spacing w:val="-2"/>
              </w:rPr>
              <w:t>Jesus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teaches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temple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19:47- </w:t>
            </w:r>
            <w:r>
              <w:t>48) The widow’s mite (Lk 21:1-6)</w:t>
            </w:r>
            <w:r>
              <w:rPr>
                <w:spacing w:val="40"/>
              </w:rPr>
              <w:t xml:space="preserve"> </w:t>
            </w:r>
            <w:r>
              <w:t>The Last Supper (Lk 22:7-23)</w:t>
            </w:r>
          </w:p>
          <w:p w:rsidR="009C7EEC" w:rsidRDefault="00A30D2F">
            <w:pPr>
              <w:pStyle w:val="TableParagraph"/>
              <w:ind w:left="106" w:right="130"/>
            </w:pP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Crucifixion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Death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Jesus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(Lk 23:33-46)</w:t>
            </w:r>
          </w:p>
          <w:p w:rsidR="009C7EEC" w:rsidRDefault="00A30D2F">
            <w:pPr>
              <w:pStyle w:val="TableParagraph"/>
              <w:spacing w:line="270" w:lineRule="atLeast"/>
              <w:ind w:left="106" w:right="610"/>
              <w:jc w:val="both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angel’s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message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24:1-8) </w:t>
            </w:r>
            <w:r>
              <w:rPr>
                <w:spacing w:val="-4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Lent: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Jesus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tempted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desert for 40 days (Lk 4:1-13)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1"/>
              <w:ind w:left="105" w:right="103"/>
              <w:jc w:val="both"/>
            </w:pPr>
            <w:r>
              <w:rPr>
                <w:spacing w:val="-2"/>
              </w:rPr>
              <w:t>Jesus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enters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Jerusalem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19:28-38*) </w:t>
            </w:r>
            <w:r>
              <w:t xml:space="preserve">The last supper (Lk 22:7-23*, 28-34)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Crucifixion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Death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Jesus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(Lk 23:33-46*)</w:t>
            </w:r>
          </w:p>
          <w:p w:rsidR="009C7EEC" w:rsidRDefault="00A30D2F">
            <w:pPr>
              <w:pStyle w:val="TableParagraph"/>
              <w:ind w:left="105"/>
            </w:pPr>
            <w:r>
              <w:t xml:space="preserve">The angel’s message (Lk 24:1-8*) </w:t>
            </w:r>
            <w:r>
              <w:rPr>
                <w:spacing w:val="-4"/>
              </w:rPr>
              <w:t>Peter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tomb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(Lk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24:9-12)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*Texts </w:t>
            </w:r>
            <w:r>
              <w:t>studied in Year One</w:t>
            </w:r>
          </w:p>
        </w:tc>
      </w:tr>
      <w:tr w:rsidR="009C7EEC">
        <w:trPr>
          <w:trHeight w:val="534"/>
        </w:trPr>
        <w:tc>
          <w:tcPr>
            <w:tcW w:w="13955" w:type="dxa"/>
            <w:gridSpan w:val="4"/>
            <w:shd w:val="clear" w:color="auto" w:fill="BCD5ED"/>
          </w:tcPr>
          <w:p w:rsidR="009C7EEC" w:rsidRDefault="00A30D2F">
            <w:pPr>
              <w:pStyle w:val="TableParagraph"/>
              <w:spacing w:line="265" w:lineRule="exact"/>
              <w:ind w:left="13" w:right="10"/>
              <w:jc w:val="center"/>
            </w:pPr>
            <w:r>
              <w:t>PENTECOST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9C7EEC">
        <w:trPr>
          <w:trHeight w:val="1610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68" w:lineRule="exact"/>
              <w:ind w:left="693"/>
              <w:rPr>
                <w:b/>
                <w:spacing w:val="-4"/>
              </w:rPr>
            </w:pPr>
            <w:r w:rsidRPr="00592B5A">
              <w:rPr>
                <w:b/>
              </w:rPr>
              <w:t>To</w:t>
            </w:r>
            <w:r w:rsidRPr="00592B5A">
              <w:rPr>
                <w:b/>
                <w:spacing w:val="-12"/>
              </w:rPr>
              <w:t xml:space="preserve"> </w:t>
            </w:r>
            <w:r w:rsidRPr="00592B5A">
              <w:rPr>
                <w:b/>
              </w:rPr>
              <w:t>the</w:t>
            </w:r>
            <w:r w:rsidRPr="00592B5A">
              <w:rPr>
                <w:b/>
                <w:spacing w:val="-5"/>
              </w:rPr>
              <w:t xml:space="preserve"> </w:t>
            </w:r>
            <w:r w:rsidRPr="00592B5A">
              <w:rPr>
                <w:b/>
              </w:rPr>
              <w:t>Ends</w:t>
            </w:r>
            <w:r w:rsidRPr="00592B5A">
              <w:rPr>
                <w:b/>
                <w:spacing w:val="-7"/>
              </w:rPr>
              <w:t xml:space="preserve"> </w:t>
            </w:r>
            <w:r w:rsidRPr="00592B5A">
              <w:rPr>
                <w:b/>
              </w:rPr>
              <w:t>of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</w:rPr>
              <w:t>the</w:t>
            </w:r>
            <w:r w:rsidRPr="00592B5A">
              <w:rPr>
                <w:b/>
                <w:spacing w:val="-16"/>
              </w:rPr>
              <w:t xml:space="preserve"> </w:t>
            </w:r>
            <w:r w:rsidRPr="00592B5A">
              <w:rPr>
                <w:b/>
                <w:spacing w:val="-4"/>
              </w:rPr>
              <w:t>Earth</w:t>
            </w:r>
          </w:p>
          <w:p w:rsidR="00842462" w:rsidRDefault="00842462">
            <w:pPr>
              <w:pStyle w:val="TableParagraph"/>
              <w:spacing w:line="268" w:lineRule="exact"/>
              <w:ind w:left="693"/>
            </w:pPr>
            <w:r w:rsidRPr="00842462">
              <w:rPr>
                <w:color w:val="E36C0A" w:themeColor="accent6" w:themeShade="BF"/>
              </w:rPr>
              <w:t>Participation: Pupils are encouraged to participate in school life, share their talents, and feel they have a say in their school community.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7" w:right="350"/>
            </w:pPr>
            <w:r>
              <w:rPr>
                <w:spacing w:val="-4"/>
              </w:rPr>
              <w:t>Story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Pentecost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(Simple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Telling). </w:t>
            </w:r>
            <w:r>
              <w:t>The early Christian community (Acts</w:t>
            </w:r>
            <w:r>
              <w:rPr>
                <w:spacing w:val="-16"/>
              </w:rPr>
              <w:t xml:space="preserve"> </w:t>
            </w:r>
            <w:r>
              <w:t>2:42-47)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6" w:right="350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road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Emmaus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(Lk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24:13-35) </w:t>
            </w:r>
            <w:r>
              <w:t>Promise of the Spirit and the Ascension (Acts 1:1-11)</w:t>
            </w:r>
          </w:p>
          <w:p w:rsidR="009C7EEC" w:rsidRDefault="00A30D2F">
            <w:pPr>
              <w:pStyle w:val="TableParagraph"/>
              <w:spacing w:line="267" w:lineRule="exact"/>
              <w:ind w:left="106"/>
            </w:pPr>
            <w:r>
              <w:rPr>
                <w:spacing w:val="-8"/>
              </w:rPr>
              <w:t>Pentecost</w:t>
            </w:r>
            <w:r>
              <w:t xml:space="preserve"> </w:t>
            </w:r>
            <w:r>
              <w:rPr>
                <w:spacing w:val="-8"/>
              </w:rPr>
              <w:t>(Acts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2:1-4)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ind w:left="105" w:right="111"/>
            </w:pPr>
            <w:r>
              <w:t>Jesus</w:t>
            </w:r>
            <w:r>
              <w:rPr>
                <w:spacing w:val="-17"/>
              </w:rPr>
              <w:t xml:space="preserve"> </w:t>
            </w:r>
            <w:r>
              <w:t>appears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apostles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the Ascension (Lk 24:36-53)</w:t>
            </w:r>
          </w:p>
          <w:p w:rsidR="009C7EEC" w:rsidRDefault="00A30D2F">
            <w:pPr>
              <w:pStyle w:val="TableParagraph"/>
              <w:ind w:left="105" w:right="350"/>
            </w:pPr>
            <w:r>
              <w:t>Pentecost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Peter</w:t>
            </w:r>
            <w:r>
              <w:rPr>
                <w:spacing w:val="-13"/>
              </w:rPr>
              <w:t xml:space="preserve"> </w:t>
            </w:r>
            <w:r>
              <w:t>talks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 crowd (Acts 2:1- 9, 12-13) Conversion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Saul</w:t>
            </w:r>
            <w:r>
              <w:rPr>
                <w:spacing w:val="-10"/>
              </w:rPr>
              <w:t xml:space="preserve"> </w:t>
            </w:r>
            <w:r>
              <w:t>(Acts</w:t>
            </w:r>
            <w:r>
              <w:rPr>
                <w:spacing w:val="-10"/>
              </w:rPr>
              <w:t xml:space="preserve"> </w:t>
            </w:r>
            <w:r>
              <w:t>9:1-19)</w:t>
            </w:r>
          </w:p>
          <w:p w:rsidR="009C7EEC" w:rsidRDefault="00A30D2F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Fruits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Holy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Spirit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(Gal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5:22-</w:t>
            </w:r>
            <w:r>
              <w:rPr>
                <w:spacing w:val="-5"/>
              </w:rPr>
              <w:t>23)</w:t>
            </w:r>
          </w:p>
        </w:tc>
      </w:tr>
      <w:tr w:rsidR="009C7EEC">
        <w:trPr>
          <w:trHeight w:val="1137"/>
        </w:trPr>
        <w:tc>
          <w:tcPr>
            <w:tcW w:w="3488" w:type="dxa"/>
          </w:tcPr>
          <w:p w:rsidR="009C7EEC" w:rsidRPr="00592B5A" w:rsidRDefault="00A30D2F">
            <w:pPr>
              <w:pStyle w:val="TableParagraph"/>
              <w:spacing w:line="265" w:lineRule="exact"/>
              <w:ind w:left="799"/>
              <w:rPr>
                <w:b/>
                <w:spacing w:val="-2"/>
              </w:rPr>
            </w:pPr>
            <w:r w:rsidRPr="00592B5A">
              <w:rPr>
                <w:b/>
                <w:spacing w:val="-2"/>
              </w:rPr>
              <w:t>Dialogue</w:t>
            </w:r>
            <w:r w:rsidRPr="00592B5A">
              <w:rPr>
                <w:b/>
                <w:spacing w:val="-10"/>
              </w:rPr>
              <w:t xml:space="preserve"> </w:t>
            </w:r>
            <w:r w:rsidRPr="00592B5A">
              <w:rPr>
                <w:b/>
                <w:spacing w:val="-2"/>
              </w:rPr>
              <w:t>and</w:t>
            </w:r>
            <w:r w:rsidRPr="00592B5A">
              <w:rPr>
                <w:b/>
                <w:spacing w:val="-10"/>
              </w:rPr>
              <w:t xml:space="preserve"> </w:t>
            </w:r>
            <w:r w:rsidRPr="00592B5A">
              <w:rPr>
                <w:b/>
                <w:spacing w:val="-2"/>
              </w:rPr>
              <w:t>Encounter</w:t>
            </w:r>
          </w:p>
          <w:p w:rsidR="00842462" w:rsidRDefault="00842462">
            <w:pPr>
              <w:pStyle w:val="TableParagraph"/>
              <w:spacing w:line="265" w:lineRule="exact"/>
              <w:ind w:left="799"/>
            </w:pPr>
            <w:r w:rsidRPr="00842462">
              <w:rPr>
                <w:color w:val="984806" w:themeColor="accent6" w:themeShade="80"/>
              </w:rPr>
              <w:t>Option for the Poor: Schools organise charitable activities like fundraising, coat swaps, or food drives, and children pray for those in need and consider the needs of the most vulnerable.</w:t>
            </w: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line="254" w:lineRule="auto"/>
              <w:ind w:left="107" w:right="181"/>
              <w:jc w:val="both"/>
            </w:pPr>
            <w:r>
              <w:rPr>
                <w:spacing w:val="-2"/>
              </w:rPr>
              <w:t>Friends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Jesus: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simple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life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St</w:t>
            </w:r>
            <w:r>
              <w:rPr>
                <w:spacing w:val="-13"/>
              </w:rPr>
              <w:t xml:space="preserve"> </w:t>
            </w:r>
            <w:r>
              <w:t>Peter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St</w:t>
            </w:r>
            <w:r>
              <w:rPr>
                <w:spacing w:val="-11"/>
              </w:rPr>
              <w:t xml:space="preserve"> </w:t>
            </w:r>
            <w:r>
              <w:t>Paul,</w:t>
            </w:r>
            <w:r>
              <w:rPr>
                <w:spacing w:val="-8"/>
              </w:rPr>
              <w:t xml:space="preserve"> </w:t>
            </w:r>
            <w:r>
              <w:t>friends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Jesus (linking to their feast day)</w:t>
            </w:r>
          </w:p>
        </w:tc>
        <w:tc>
          <w:tcPr>
            <w:tcW w:w="3489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9" w:type="dxa"/>
          </w:tcPr>
          <w:p w:rsidR="009C7EEC" w:rsidRDefault="00A30D2F">
            <w:pPr>
              <w:pStyle w:val="TableParagraph"/>
              <w:spacing w:before="2" w:line="230" w:lineRule="auto"/>
              <w:ind w:left="105" w:right="143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parable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Good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Samaritan </w:t>
            </w:r>
            <w:r>
              <w:t>(Lk</w:t>
            </w:r>
            <w:r>
              <w:rPr>
                <w:spacing w:val="-9"/>
              </w:rPr>
              <w:t xml:space="preserve"> </w:t>
            </w:r>
            <w:r>
              <w:t>10:25-37)</w:t>
            </w:r>
          </w:p>
        </w:tc>
      </w:tr>
    </w:tbl>
    <w:p w:rsidR="009C7EEC" w:rsidRDefault="009C7EEC">
      <w:pPr>
        <w:pStyle w:val="TableParagraph"/>
        <w:spacing w:line="230" w:lineRule="auto"/>
        <w:sectPr w:rsidR="009C7EEC">
          <w:pgSz w:w="16840" w:h="11910" w:orient="landscape"/>
          <w:pgMar w:top="1580" w:right="1417" w:bottom="280" w:left="1417" w:header="756" w:footer="0" w:gutter="0"/>
          <w:cols w:space="720"/>
        </w:sect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rPr>
          <w:rFonts w:ascii="Times New Roman"/>
          <w:sz w:val="20"/>
        </w:rPr>
      </w:pPr>
    </w:p>
    <w:p w:rsidR="009C7EEC" w:rsidRDefault="009C7EEC">
      <w:pPr>
        <w:pStyle w:val="BodyText"/>
        <w:spacing w:before="12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1"/>
        <w:gridCol w:w="2789"/>
        <w:gridCol w:w="2791"/>
      </w:tblGrid>
      <w:tr w:rsidR="009C7EEC">
        <w:trPr>
          <w:trHeight w:val="537"/>
        </w:trPr>
        <w:tc>
          <w:tcPr>
            <w:tcW w:w="2789" w:type="dxa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59" w:right="52"/>
              <w:jc w:val="center"/>
            </w:pPr>
            <w:r>
              <w:rPr>
                <w:spacing w:val="-2"/>
              </w:rPr>
              <w:t>Branch</w:t>
            </w:r>
          </w:p>
        </w:tc>
        <w:tc>
          <w:tcPr>
            <w:tcW w:w="2789" w:type="dxa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59" w:right="49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791" w:type="dxa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9" w:right="2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789" w:type="dxa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59" w:right="49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791" w:type="dxa"/>
            <w:shd w:val="clear" w:color="auto" w:fill="BCD5ED"/>
          </w:tcPr>
          <w:p w:rsidR="009C7EEC" w:rsidRDefault="00A30D2F">
            <w:pPr>
              <w:pStyle w:val="TableParagraph"/>
              <w:spacing w:line="268" w:lineRule="exact"/>
              <w:ind w:left="9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9C7EEC">
        <w:trPr>
          <w:trHeight w:val="2954"/>
        </w:trPr>
        <w:tc>
          <w:tcPr>
            <w:tcW w:w="2789" w:type="dxa"/>
          </w:tcPr>
          <w:p w:rsidR="009C7EEC" w:rsidRPr="00592B5A" w:rsidRDefault="00A30D2F">
            <w:pPr>
              <w:pStyle w:val="TableParagraph"/>
              <w:spacing w:line="268" w:lineRule="exact"/>
              <w:ind w:left="59" w:right="50"/>
              <w:jc w:val="center"/>
              <w:rPr>
                <w:b/>
                <w:spacing w:val="-2"/>
              </w:rPr>
            </w:pPr>
            <w:r w:rsidRPr="00592B5A">
              <w:rPr>
                <w:b/>
              </w:rPr>
              <w:t>Creation</w:t>
            </w:r>
            <w:r w:rsidRPr="00592B5A">
              <w:rPr>
                <w:b/>
                <w:spacing w:val="-13"/>
              </w:rPr>
              <w:t xml:space="preserve"> </w:t>
            </w:r>
            <w:r w:rsidRPr="00592B5A">
              <w:rPr>
                <w:b/>
              </w:rPr>
              <w:t>and</w:t>
            </w:r>
            <w:r w:rsidRPr="00592B5A">
              <w:rPr>
                <w:b/>
                <w:spacing w:val="-5"/>
              </w:rPr>
              <w:t xml:space="preserve"> </w:t>
            </w:r>
            <w:r w:rsidRPr="00592B5A">
              <w:rPr>
                <w:b/>
                <w:spacing w:val="-2"/>
              </w:rPr>
              <w:t>Covenant</w:t>
            </w:r>
          </w:p>
          <w:p w:rsidR="00842462" w:rsidRDefault="00842462">
            <w:pPr>
              <w:pStyle w:val="TableParagraph"/>
              <w:spacing w:line="268" w:lineRule="exact"/>
              <w:ind w:left="59" w:right="50"/>
              <w:jc w:val="center"/>
            </w:pPr>
            <w:r w:rsidRPr="00842462">
              <w:rPr>
                <w:color w:val="00B050"/>
              </w:rPr>
              <w:t>Stewardship: Lessons focus on caring for God's creation by learning about environmental issues, recycling, and respecting all life.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349"/>
            </w:pPr>
            <w:r>
              <w:t>That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first</w:t>
            </w:r>
            <w:r>
              <w:rPr>
                <w:spacing w:val="-12"/>
              </w:rPr>
              <w:t xml:space="preserve"> </w:t>
            </w:r>
            <w:r>
              <w:t>account</w:t>
            </w:r>
            <w:r>
              <w:rPr>
                <w:spacing w:val="-13"/>
              </w:rPr>
              <w:t xml:space="preserve"> </w:t>
            </w:r>
            <w:r>
              <w:t>of the Creation one day is</w:t>
            </w:r>
          </w:p>
          <w:p w:rsidR="009C7EEC" w:rsidRDefault="00A30D2F">
            <w:pPr>
              <w:pStyle w:val="TableParagraph"/>
              <w:ind w:right="377"/>
            </w:pPr>
            <w:r>
              <w:t xml:space="preserve">‘made holy’ (Gen 2:3). The first account of the </w:t>
            </w:r>
            <w:r>
              <w:rPr>
                <w:spacing w:val="-2"/>
              </w:rPr>
              <w:t>Creation,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Genesis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1:1-2:4.</w:t>
            </w:r>
          </w:p>
          <w:p w:rsidR="009C7EEC" w:rsidRDefault="00A30D2F">
            <w:pPr>
              <w:pStyle w:val="TableParagraph"/>
              <w:ind w:right="127"/>
            </w:pPr>
            <w:r>
              <w:rPr>
                <w:spacing w:val="-2"/>
              </w:rPr>
              <w:t>Extracts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either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Psalm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8 </w:t>
            </w:r>
            <w:r>
              <w:t>or 19 in praise of Creation.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right="780"/>
            </w:pP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call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Abram </w:t>
            </w:r>
            <w:r>
              <w:t>(Gen</w:t>
            </w:r>
            <w:r>
              <w:rPr>
                <w:spacing w:val="-11"/>
              </w:rPr>
              <w:t xml:space="preserve"> </w:t>
            </w:r>
            <w:r>
              <w:t>12:1-5)</w:t>
            </w:r>
          </w:p>
          <w:p w:rsidR="009C7EEC" w:rsidRDefault="00A30D2F">
            <w:pPr>
              <w:pStyle w:val="TableParagraph"/>
              <w:ind w:right="104"/>
            </w:pPr>
            <w:r>
              <w:t xml:space="preserve">The Abrahamic covenant </w:t>
            </w:r>
            <w:r>
              <w:rPr>
                <w:spacing w:val="-2"/>
              </w:rPr>
              <w:t>(Gen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15:1-6)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Abraham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Sarah (Gen 18:1-15)</w:t>
            </w:r>
          </w:p>
          <w:p w:rsidR="009C7EEC" w:rsidRDefault="00A30D2F">
            <w:pPr>
              <w:pStyle w:val="TableParagraph"/>
            </w:pPr>
            <w:r>
              <w:t>Abraham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Isaac</w:t>
            </w:r>
          </w:p>
          <w:p w:rsidR="009C7EEC" w:rsidRDefault="00A30D2F">
            <w:pPr>
              <w:pStyle w:val="TableParagraph"/>
              <w:spacing w:before="1"/>
              <w:ind w:right="104"/>
            </w:pPr>
            <w:r>
              <w:t>(Gen 22:1-18) (Optional)</w:t>
            </w:r>
            <w:r>
              <w:rPr>
                <w:spacing w:val="80"/>
              </w:rPr>
              <w:t xml:space="preserve"> </w:t>
            </w:r>
            <w:r>
              <w:t>The story of Joseph,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focusing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key </w:t>
            </w:r>
            <w:r>
              <w:t>texts:</w:t>
            </w:r>
            <w:r>
              <w:rPr>
                <w:spacing w:val="-8"/>
              </w:rPr>
              <w:t xml:space="preserve"> </w:t>
            </w:r>
            <w:r>
              <w:t>Gen:</w:t>
            </w:r>
            <w:r>
              <w:rPr>
                <w:spacing w:val="-5"/>
              </w:rPr>
              <w:t xml:space="preserve"> </w:t>
            </w:r>
            <w:r>
              <w:t>37:2-35,</w:t>
            </w:r>
            <w:r>
              <w:rPr>
                <w:spacing w:val="-6"/>
              </w:rPr>
              <w:t xml:space="preserve"> </w:t>
            </w:r>
            <w:r>
              <w:t>41:1-42,</w:t>
            </w:r>
          </w:p>
          <w:p w:rsidR="009C7EEC" w:rsidRDefault="00A30D2F">
            <w:pPr>
              <w:pStyle w:val="TableParagraph"/>
              <w:spacing w:line="248" w:lineRule="exact"/>
            </w:pPr>
            <w:r>
              <w:rPr>
                <w:spacing w:val="-4"/>
              </w:rPr>
              <w:t>44:1-17,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33-34,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45:1-5,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16-</w:t>
            </w:r>
            <w:r>
              <w:rPr>
                <w:spacing w:val="-5"/>
              </w:rPr>
              <w:t>20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27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Burning</w:t>
            </w:r>
            <w:r>
              <w:rPr>
                <w:spacing w:val="-12"/>
              </w:rPr>
              <w:t xml:space="preserve"> </w:t>
            </w:r>
            <w:r>
              <w:t>Bush</w:t>
            </w:r>
            <w:r>
              <w:rPr>
                <w:spacing w:val="-13"/>
              </w:rPr>
              <w:t xml:space="preserve"> </w:t>
            </w:r>
            <w:r>
              <w:t>(Ex</w:t>
            </w:r>
            <w:r>
              <w:rPr>
                <w:spacing w:val="-12"/>
              </w:rPr>
              <w:t xml:space="preserve"> </w:t>
            </w:r>
            <w:r>
              <w:t>3:1-15) The Sinai Covenant and the Ten Commandments</w:t>
            </w:r>
          </w:p>
          <w:p w:rsidR="009C7EEC" w:rsidRDefault="00A30D2F">
            <w:pPr>
              <w:pStyle w:val="TableParagraph"/>
            </w:pPr>
            <w:r>
              <w:rPr>
                <w:spacing w:val="-2"/>
              </w:rPr>
              <w:t>(Ex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19:3-8,</w:t>
            </w:r>
            <w:r>
              <w:t xml:space="preserve"> </w:t>
            </w:r>
            <w:r>
              <w:rPr>
                <w:spacing w:val="-2"/>
              </w:rPr>
              <w:t>20:1-</w:t>
            </w:r>
            <w:r>
              <w:rPr>
                <w:spacing w:val="-5"/>
              </w:rPr>
              <w:t>17)</w:t>
            </w:r>
          </w:p>
          <w:p w:rsidR="009C7EEC" w:rsidRDefault="00A30D2F">
            <w:pPr>
              <w:pStyle w:val="TableParagraph"/>
              <w:ind w:right="350"/>
            </w:pPr>
            <w:r>
              <w:t>Jesus’</w:t>
            </w:r>
            <w:r>
              <w:rPr>
                <w:spacing w:val="-13"/>
              </w:rPr>
              <w:t xml:space="preserve"> </w:t>
            </w:r>
            <w:r>
              <w:t>summary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law (Matt 22:36- 40)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left="109" w:right="104"/>
            </w:pPr>
            <w:r>
              <w:t xml:space="preserve">The second account of </w:t>
            </w:r>
            <w:r>
              <w:rPr>
                <w:spacing w:val="-4"/>
              </w:rPr>
              <w:t>Creation (Genesis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2:5-10,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15-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4"/>
              </w:rPr>
              <w:t>23,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3:1-7,9-13,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17-</w:t>
            </w:r>
            <w:r>
              <w:rPr>
                <w:spacing w:val="-5"/>
              </w:rPr>
              <w:t>19)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6"/>
              </w:rPr>
              <w:t>Jn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1:1-5,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16-18</w:t>
            </w:r>
          </w:p>
        </w:tc>
      </w:tr>
      <w:tr w:rsidR="009C7EEC">
        <w:trPr>
          <w:trHeight w:val="3492"/>
        </w:trPr>
        <w:tc>
          <w:tcPr>
            <w:tcW w:w="2789" w:type="dxa"/>
          </w:tcPr>
          <w:p w:rsidR="009C7EEC" w:rsidRPr="00592B5A" w:rsidRDefault="00A30D2F">
            <w:pPr>
              <w:pStyle w:val="TableParagraph"/>
              <w:spacing w:before="1"/>
              <w:ind w:left="59" w:right="50"/>
              <w:jc w:val="center"/>
              <w:rPr>
                <w:b/>
                <w:spacing w:val="-2"/>
              </w:rPr>
            </w:pPr>
            <w:r w:rsidRPr="00592B5A">
              <w:rPr>
                <w:b/>
                <w:spacing w:val="-2"/>
              </w:rPr>
              <w:t>Prophecy</w:t>
            </w:r>
            <w:r w:rsidRPr="00592B5A">
              <w:rPr>
                <w:b/>
                <w:spacing w:val="-14"/>
              </w:rPr>
              <w:t xml:space="preserve"> </w:t>
            </w:r>
            <w:r w:rsidRPr="00592B5A">
              <w:rPr>
                <w:b/>
                <w:spacing w:val="-2"/>
              </w:rPr>
              <w:t>and</w:t>
            </w:r>
            <w:r w:rsidRPr="00592B5A">
              <w:rPr>
                <w:b/>
                <w:spacing w:val="-10"/>
              </w:rPr>
              <w:t xml:space="preserve"> </w:t>
            </w:r>
            <w:r w:rsidRPr="00592B5A">
              <w:rPr>
                <w:b/>
                <w:spacing w:val="-2"/>
              </w:rPr>
              <w:t>Promise</w:t>
            </w:r>
          </w:p>
          <w:p w:rsidR="00842462" w:rsidRDefault="00842462">
            <w:pPr>
              <w:pStyle w:val="TableParagraph"/>
              <w:spacing w:before="1"/>
              <w:ind w:left="59" w:right="50"/>
              <w:jc w:val="center"/>
            </w:pPr>
            <w:r w:rsidRPr="00842462">
              <w:rPr>
                <w:color w:val="C0504D" w:themeColor="accent2"/>
              </w:rPr>
              <w:t>Solidarity: Pupils are taught to stand with others, particularly those less fortunate, and understand that everyone is part of one global family.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27"/>
            </w:pPr>
            <w:r>
              <w:t>Messiah</w:t>
            </w:r>
            <w:r>
              <w:rPr>
                <w:spacing w:val="-13"/>
              </w:rPr>
              <w:t xml:space="preserve"> </w:t>
            </w:r>
            <w:r>
              <w:t>would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born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 virgin and would be called Immanuel (Is 7:14).</w:t>
            </w:r>
          </w:p>
          <w:p w:rsidR="009C7EEC" w:rsidRDefault="00A30D2F">
            <w:pPr>
              <w:pStyle w:val="TableParagraph"/>
              <w:ind w:right="259"/>
            </w:pP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Annunciation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Joseph </w:t>
            </w:r>
            <w:r>
              <w:t>(Matt 1:18- 25).</w:t>
            </w:r>
          </w:p>
          <w:p w:rsidR="009C7EEC" w:rsidRDefault="00A30D2F">
            <w:pPr>
              <w:pStyle w:val="TableParagraph"/>
              <w:spacing w:before="1"/>
            </w:pPr>
            <w:r>
              <w:rPr>
                <w:spacing w:val="-4"/>
              </w:rPr>
              <w:t>Revisit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1:26-</w:t>
            </w:r>
            <w:r>
              <w:rPr>
                <w:spacing w:val="-5"/>
              </w:rPr>
              <w:t>38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right="104"/>
            </w:pP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miracle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flour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 xml:space="preserve">the oil (1 Kings 17:7-14) </w:t>
            </w:r>
            <w:r>
              <w:rPr>
                <w:spacing w:val="-4"/>
              </w:rPr>
              <w:t>Elijah’s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encounter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God: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Kings 19:4-8,</w:t>
            </w:r>
          </w:p>
          <w:p w:rsidR="009C7EEC" w:rsidRDefault="00A30D2F">
            <w:pPr>
              <w:pStyle w:val="TableParagraph"/>
              <w:ind w:right="177"/>
            </w:pP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meeting: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Kings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19:9-15 </w:t>
            </w:r>
            <w:r>
              <w:t>The preaching of John the Baptist</w:t>
            </w:r>
            <w:r>
              <w:rPr>
                <w:spacing w:val="-13"/>
              </w:rPr>
              <w:t xml:space="preserve"> </w:t>
            </w:r>
            <w:r>
              <w:t>(Matt</w:t>
            </w:r>
            <w:r>
              <w:rPr>
                <w:spacing w:val="-12"/>
              </w:rPr>
              <w:t xml:space="preserve"> </w:t>
            </w:r>
            <w:r>
              <w:t>3:1-12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Mk </w:t>
            </w:r>
            <w:r>
              <w:rPr>
                <w:spacing w:val="-2"/>
              </w:rPr>
              <w:t>1:1-8)</w:t>
            </w:r>
          </w:p>
          <w:p w:rsidR="009C7EEC" w:rsidRDefault="00A30D2F">
            <w:pPr>
              <w:pStyle w:val="TableParagraph"/>
              <w:spacing w:before="1"/>
              <w:ind w:right="104"/>
            </w:pPr>
            <w:r>
              <w:rPr>
                <w:spacing w:val="-2"/>
              </w:rPr>
              <w:t>Isaiah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40:3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(contained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within </w:t>
            </w:r>
            <w:r>
              <w:t>the gospel accounts)</w:t>
            </w:r>
          </w:p>
          <w:p w:rsidR="009C7EEC" w:rsidRDefault="00A30D2F">
            <w:pPr>
              <w:pStyle w:val="TableParagraph"/>
              <w:ind w:right="320"/>
            </w:pP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ancestry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Jesus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(Matt </w:t>
            </w:r>
            <w:r>
              <w:rPr>
                <w:spacing w:val="-2"/>
              </w:rPr>
              <w:t>1:1-17)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636"/>
            </w:pPr>
            <w:r>
              <w:rPr>
                <w:spacing w:val="-2"/>
              </w:rPr>
              <w:t>Scripture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passages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that </w:t>
            </w:r>
            <w:r>
              <w:t>speak of David’s</w:t>
            </w:r>
          </w:p>
          <w:p w:rsidR="009C7EEC" w:rsidRDefault="00A30D2F">
            <w:pPr>
              <w:pStyle w:val="TableParagraph"/>
            </w:pPr>
            <w:r>
              <w:rPr>
                <w:spacing w:val="-2"/>
              </w:rPr>
              <w:t>life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importance:</w:t>
            </w:r>
          </w:p>
          <w:p w:rsidR="009C7EEC" w:rsidRDefault="00A30D2F">
            <w:pPr>
              <w:pStyle w:val="TableParagraph"/>
              <w:ind w:right="232"/>
            </w:pP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Samuel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16:1-13: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anointing </w:t>
            </w:r>
            <w:r>
              <w:t>of David (a great king)</w:t>
            </w:r>
          </w:p>
          <w:p w:rsidR="009C7EEC" w:rsidRDefault="00A30D2F">
            <w:pPr>
              <w:pStyle w:val="TableParagraph"/>
              <w:spacing w:before="1"/>
            </w:pPr>
            <w:r>
              <w:rPr>
                <w:w w:val="90"/>
              </w:rPr>
              <w:t>1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Samuel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17:1-11,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32-</w:t>
            </w:r>
            <w:r>
              <w:rPr>
                <w:spacing w:val="-5"/>
                <w:w w:val="90"/>
              </w:rPr>
              <w:t>54:</w:t>
            </w:r>
          </w:p>
          <w:p w:rsidR="009C7EEC" w:rsidRDefault="00A30D2F">
            <w:pPr>
              <w:pStyle w:val="TableParagraph"/>
              <w:ind w:right="228"/>
            </w:pPr>
            <w:r>
              <w:t>David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Goliath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Samuel </w:t>
            </w:r>
            <w:r>
              <w:rPr>
                <w:spacing w:val="-2"/>
              </w:rPr>
              <w:t>5:1-5:</w:t>
            </w:r>
          </w:p>
          <w:p w:rsidR="009C7EEC" w:rsidRDefault="00A30D2F">
            <w:pPr>
              <w:pStyle w:val="TableParagraph"/>
              <w:ind w:right="349"/>
            </w:pPr>
            <w:r>
              <w:rPr>
                <w:spacing w:val="-2"/>
              </w:rPr>
              <w:t>David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becomes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 </w:t>
            </w:r>
            <w:r>
              <w:t>Samuel 7: 8-15</w:t>
            </w:r>
          </w:p>
          <w:p w:rsidR="009C7EEC" w:rsidRDefault="00A30D2F">
            <w:pPr>
              <w:pStyle w:val="TableParagraph"/>
              <w:ind w:right="339"/>
            </w:pPr>
            <w:r>
              <w:rPr>
                <w:spacing w:val="-2"/>
              </w:rPr>
              <w:t>God’s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covenant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David </w:t>
            </w:r>
            <w:r>
              <w:t>1 Kings 2:1-4, 10-12:</w:t>
            </w:r>
          </w:p>
          <w:p w:rsidR="009C7EEC" w:rsidRDefault="00A30D2F">
            <w:pPr>
              <w:pStyle w:val="TableParagraph"/>
              <w:spacing w:line="249" w:lineRule="exact"/>
            </w:pPr>
            <w:r>
              <w:rPr>
                <w:spacing w:val="-2"/>
              </w:rPr>
              <w:t>David’s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death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left="109" w:right="166"/>
            </w:pPr>
            <w:r>
              <w:t xml:space="preserve">Old Testament passages </w:t>
            </w:r>
            <w:r>
              <w:rPr>
                <w:spacing w:val="-2"/>
              </w:rPr>
              <w:t>that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show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importance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women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salvation history, </w:t>
            </w:r>
            <w:r>
              <w:rPr>
                <w:spacing w:val="-4"/>
              </w:rPr>
              <w:t>e.g.: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Genesis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18:1-15;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21:1-7: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2"/>
              </w:rPr>
              <w:t>Sarah</w:t>
            </w:r>
          </w:p>
          <w:p w:rsidR="009C7EEC" w:rsidRDefault="00A30D2F">
            <w:pPr>
              <w:pStyle w:val="TableParagraph"/>
              <w:spacing w:before="1"/>
              <w:ind w:left="109"/>
            </w:pPr>
            <w:r>
              <w:rPr>
                <w:spacing w:val="-4"/>
              </w:rPr>
              <w:t>Exodus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1:8-22;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2:1-</w:t>
            </w:r>
            <w:r>
              <w:rPr>
                <w:spacing w:val="-5"/>
              </w:rPr>
              <w:t>10: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2"/>
              </w:rPr>
              <w:t>Miriam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4"/>
              </w:rPr>
              <w:t>Judges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4:4-11;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5:7-</w:t>
            </w:r>
            <w:r>
              <w:rPr>
                <w:spacing w:val="-5"/>
              </w:rPr>
              <w:t>15: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2"/>
              </w:rPr>
              <w:t>Deborah</w:t>
            </w:r>
          </w:p>
          <w:p w:rsidR="009C7EEC" w:rsidRDefault="00A30D2F">
            <w:pPr>
              <w:pStyle w:val="TableParagraph"/>
              <w:spacing w:before="1" w:line="267" w:lineRule="exact"/>
              <w:ind w:left="109"/>
            </w:pPr>
            <w:r>
              <w:rPr>
                <w:spacing w:val="-4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Samuel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1:5,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9-11,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26-</w:t>
            </w:r>
            <w:r>
              <w:rPr>
                <w:spacing w:val="-5"/>
              </w:rPr>
              <w:t>28:</w:t>
            </w:r>
          </w:p>
          <w:p w:rsidR="009C7EEC" w:rsidRDefault="00A30D2F">
            <w:pPr>
              <w:pStyle w:val="TableParagraph"/>
              <w:spacing w:line="267" w:lineRule="exact"/>
              <w:ind w:left="109"/>
            </w:pPr>
            <w:r>
              <w:rPr>
                <w:spacing w:val="-2"/>
              </w:rPr>
              <w:t>Hannah</w:t>
            </w:r>
          </w:p>
        </w:tc>
      </w:tr>
    </w:tbl>
    <w:p w:rsidR="009C7EEC" w:rsidRDefault="009C7EEC">
      <w:pPr>
        <w:pStyle w:val="TableParagraph"/>
        <w:spacing w:line="267" w:lineRule="exact"/>
        <w:sectPr w:rsidR="009C7EEC">
          <w:pgSz w:w="16840" w:h="11910" w:orient="landscape"/>
          <w:pgMar w:top="1580" w:right="1417" w:bottom="280" w:left="1417" w:header="756" w:footer="0" w:gutter="0"/>
          <w:cols w:space="720"/>
        </w:sectPr>
      </w:pPr>
    </w:p>
    <w:p w:rsidR="009C7EEC" w:rsidRDefault="009C7EEC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1"/>
        <w:gridCol w:w="2789"/>
        <w:gridCol w:w="2791"/>
      </w:tblGrid>
      <w:tr w:rsidR="009C7EEC">
        <w:trPr>
          <w:trHeight w:val="1612"/>
        </w:trPr>
        <w:tc>
          <w:tcPr>
            <w:tcW w:w="2789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9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27"/>
            </w:pPr>
            <w:r>
              <w:t xml:space="preserve">Psalm 21:1-7, Psalm 23 Scripture passages that speak of Jesus as the </w:t>
            </w:r>
            <w:r>
              <w:rPr>
                <w:spacing w:val="-4"/>
              </w:rPr>
              <w:t>fulfilment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promise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rPr>
                <w:spacing w:val="-2"/>
              </w:rPr>
              <w:t>David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(e.g.,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Matt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1:1-17;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Lk</w:t>
            </w:r>
          </w:p>
          <w:p w:rsidR="009C7EEC" w:rsidRDefault="00A30D2F">
            <w:pPr>
              <w:pStyle w:val="TableParagraph"/>
              <w:spacing w:before="1" w:line="249" w:lineRule="exact"/>
            </w:pPr>
            <w:r>
              <w:rPr>
                <w:w w:val="85"/>
              </w:rPr>
              <w:t>1:32-</w:t>
            </w:r>
            <w:r>
              <w:rPr>
                <w:spacing w:val="-5"/>
              </w:rPr>
              <w:t>33)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spacing w:line="268" w:lineRule="exact"/>
              <w:ind w:left="109"/>
            </w:pPr>
            <w:r>
              <w:rPr>
                <w:spacing w:val="-6"/>
              </w:rPr>
              <w:t>Esther 2:4, 15-17;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3:1-6,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12-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4"/>
              </w:rPr>
              <w:t>13;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4:1-4, 8a-17;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5:1-8;</w:t>
            </w:r>
            <w:r>
              <w:t xml:space="preserve"> </w:t>
            </w:r>
            <w:r>
              <w:rPr>
                <w:spacing w:val="-4"/>
              </w:rPr>
              <w:t>7:1-</w:t>
            </w:r>
            <w:r>
              <w:rPr>
                <w:spacing w:val="-5"/>
              </w:rPr>
              <w:t>6,</w:t>
            </w:r>
          </w:p>
          <w:p w:rsidR="009C7EEC" w:rsidRDefault="00A30D2F">
            <w:pPr>
              <w:pStyle w:val="TableParagraph"/>
              <w:ind w:left="109"/>
            </w:pPr>
            <w:r>
              <w:rPr>
                <w:spacing w:val="-2"/>
              </w:rPr>
              <w:t>9-10;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8:3-12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(Purim):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Esther</w:t>
            </w:r>
          </w:p>
          <w:p w:rsidR="009C7EEC" w:rsidRDefault="00A30D2F">
            <w:pPr>
              <w:pStyle w:val="TableParagraph"/>
              <w:ind w:left="109" w:right="104"/>
            </w:pPr>
            <w:r>
              <w:t>Lk 1: 26-56: Mary as the fulfilment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Old</w:t>
            </w:r>
            <w:r>
              <w:rPr>
                <w:spacing w:val="-12"/>
              </w:rPr>
              <w:t xml:space="preserve"> </w:t>
            </w:r>
            <w:r>
              <w:t>Testament</w:t>
            </w:r>
          </w:p>
          <w:p w:rsidR="009C7EEC" w:rsidRDefault="00A30D2F">
            <w:pPr>
              <w:pStyle w:val="TableParagraph"/>
              <w:spacing w:before="2" w:line="249" w:lineRule="exact"/>
              <w:ind w:left="109"/>
            </w:pPr>
            <w:r>
              <w:rPr>
                <w:spacing w:val="-2"/>
              </w:rPr>
              <w:t>promises</w:t>
            </w:r>
          </w:p>
        </w:tc>
      </w:tr>
      <w:tr w:rsidR="009C7EEC">
        <w:trPr>
          <w:trHeight w:val="5331"/>
        </w:trPr>
        <w:tc>
          <w:tcPr>
            <w:tcW w:w="2789" w:type="dxa"/>
          </w:tcPr>
          <w:p w:rsidR="009C7EEC" w:rsidRPr="00592B5A" w:rsidRDefault="00A30D2F">
            <w:pPr>
              <w:pStyle w:val="TableParagraph"/>
              <w:spacing w:line="268" w:lineRule="exact"/>
              <w:ind w:left="59" w:right="46"/>
              <w:jc w:val="center"/>
              <w:rPr>
                <w:b/>
                <w:spacing w:val="-2"/>
              </w:rPr>
            </w:pPr>
            <w:r w:rsidRPr="00592B5A">
              <w:rPr>
                <w:b/>
                <w:spacing w:val="-2"/>
              </w:rPr>
              <w:t>Galilee</w:t>
            </w:r>
            <w:r w:rsidRPr="00592B5A">
              <w:rPr>
                <w:b/>
                <w:spacing w:val="-13"/>
              </w:rPr>
              <w:t xml:space="preserve"> </w:t>
            </w:r>
            <w:r w:rsidRPr="00592B5A">
              <w:rPr>
                <w:b/>
                <w:spacing w:val="-2"/>
              </w:rPr>
              <w:t>to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  <w:spacing w:val="-2"/>
              </w:rPr>
              <w:t>Jerusalem</w:t>
            </w:r>
          </w:p>
          <w:p w:rsidR="00842462" w:rsidRDefault="00842462">
            <w:pPr>
              <w:pStyle w:val="TableParagraph"/>
              <w:spacing w:line="268" w:lineRule="exact"/>
              <w:ind w:left="59" w:right="46"/>
              <w:jc w:val="center"/>
            </w:pPr>
            <w:r w:rsidRPr="00842462">
              <w:rPr>
                <w:color w:val="FF0000"/>
              </w:rPr>
              <w:t>Human Dignity: Pupils learn that every person is special and made in the image of God, so they must treat each other with respect and kindness.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51"/>
            </w:pPr>
            <w:r>
              <w:t>Miracles,</w:t>
            </w:r>
            <w:r>
              <w:rPr>
                <w:spacing w:val="-13"/>
              </w:rPr>
              <w:t xml:space="preserve"> </w:t>
            </w:r>
            <w:r>
              <w:t>either:</w:t>
            </w:r>
            <w:r>
              <w:rPr>
                <w:spacing w:val="8"/>
              </w:rPr>
              <w:t xml:space="preserve"> </w:t>
            </w:r>
            <w:r>
              <w:t>Cure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centurion’s servant (Matt 8:5-13)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Cure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paralytic (Matt</w:t>
            </w:r>
            <w:r>
              <w:rPr>
                <w:spacing w:val="-9"/>
              </w:rPr>
              <w:t xml:space="preserve"> </w:t>
            </w:r>
            <w:r>
              <w:t>9:1-8)</w:t>
            </w:r>
          </w:p>
          <w:p w:rsidR="009C7EEC" w:rsidRDefault="00A30D2F">
            <w:pPr>
              <w:pStyle w:val="TableParagraph"/>
            </w:pPr>
            <w:r>
              <w:t>Parables, either: Parable of the Sower (Matt 13:4-9) Parable of the Sower explained</w:t>
            </w:r>
            <w:r>
              <w:rPr>
                <w:spacing w:val="-13"/>
              </w:rPr>
              <w:t xml:space="preserve"> </w:t>
            </w:r>
            <w:r>
              <w:t>(Matt</w:t>
            </w:r>
            <w:r>
              <w:rPr>
                <w:spacing w:val="-12"/>
              </w:rPr>
              <w:t xml:space="preserve"> </w:t>
            </w:r>
            <w:r>
              <w:t>13:10-17)</w:t>
            </w:r>
            <w:r>
              <w:rPr>
                <w:spacing w:val="-13"/>
              </w:rPr>
              <w:t xml:space="preserve"> </w:t>
            </w:r>
            <w:r>
              <w:t>or Parable of the yeast (Matt 13:33) or Parable of the treasure and of the pearl (Matt</w:t>
            </w:r>
            <w:r>
              <w:rPr>
                <w:spacing w:val="-13"/>
              </w:rPr>
              <w:t xml:space="preserve"> </w:t>
            </w:r>
            <w:r>
              <w:t>13:44-46)</w:t>
            </w:r>
          </w:p>
          <w:p w:rsidR="009C7EEC" w:rsidRDefault="00A30D2F">
            <w:pPr>
              <w:pStyle w:val="TableParagraph"/>
            </w:pPr>
            <w:r>
              <w:t>For</w:t>
            </w:r>
            <w:r>
              <w:rPr>
                <w:spacing w:val="-13"/>
              </w:rPr>
              <w:t xml:space="preserve"> </w:t>
            </w:r>
            <w:r>
              <w:t>Epiphany: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visit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Magi (Matt 2:1-12)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spacing w:line="252" w:lineRule="auto"/>
              <w:ind w:right="765"/>
              <w:jc w:val="both"/>
            </w:pPr>
            <w:r>
              <w:rPr>
                <w:spacing w:val="-4"/>
              </w:rPr>
              <w:t>Peter’s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mother-in-law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casting</w:t>
            </w:r>
            <w:r>
              <w:rPr>
                <w:spacing w:val="-12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>devils (Matt 8:14-17)</w:t>
            </w:r>
          </w:p>
          <w:p w:rsidR="009C7EEC" w:rsidRDefault="00A30D2F">
            <w:pPr>
              <w:pStyle w:val="TableParagraph"/>
              <w:spacing w:before="7" w:line="252" w:lineRule="auto"/>
              <w:ind w:right="104"/>
            </w:pPr>
            <w:r>
              <w:t>Cure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woman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 w:rsidR="00592B5A">
              <w:rPr>
                <w:spacing w:val="-2"/>
              </w:rPr>
              <w:t>hemorrhage</w:t>
            </w:r>
            <w:r>
              <w:rPr>
                <w:spacing w:val="-2"/>
              </w:rPr>
              <w:t>.</w:t>
            </w:r>
          </w:p>
          <w:p w:rsidR="009C7EEC" w:rsidRDefault="00A30D2F">
            <w:pPr>
              <w:pStyle w:val="TableParagraph"/>
              <w:tabs>
                <w:tab w:val="left" w:pos="1788"/>
              </w:tabs>
              <w:spacing w:before="3" w:line="254" w:lineRule="auto"/>
              <w:ind w:right="314"/>
            </w:pPr>
            <w:r>
              <w:t xml:space="preserve">The official’s daughter raised to life (Matt 9:18- </w:t>
            </w:r>
            <w:r>
              <w:rPr>
                <w:spacing w:val="-2"/>
              </w:rPr>
              <w:t>26)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Cure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two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blind </w:t>
            </w:r>
            <w:r>
              <w:t>men and the</w:t>
            </w:r>
            <w:r>
              <w:rPr>
                <w:spacing w:val="-13"/>
              </w:rPr>
              <w:t xml:space="preserve"> </w:t>
            </w:r>
            <w:r>
              <w:t xml:space="preserve">cure of a </w:t>
            </w:r>
            <w:r>
              <w:rPr>
                <w:spacing w:val="-2"/>
              </w:rPr>
              <w:t>demoniac</w:t>
            </w:r>
            <w:r>
              <w:tab/>
            </w:r>
            <w:r>
              <w:rPr>
                <w:spacing w:val="-4"/>
              </w:rPr>
              <w:t xml:space="preserve">(Matt </w:t>
            </w:r>
            <w:r>
              <w:rPr>
                <w:spacing w:val="-2"/>
              </w:rPr>
              <w:t>9:27-34)</w:t>
            </w:r>
          </w:p>
          <w:p w:rsidR="009C7EEC" w:rsidRDefault="00A30D2F">
            <w:pPr>
              <w:pStyle w:val="TableParagraph"/>
              <w:ind w:right="780"/>
            </w:pP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Baptist’s question </w:t>
            </w:r>
            <w:r>
              <w:t>(Matt 11:1-15)</w:t>
            </w:r>
          </w:p>
          <w:p w:rsidR="009C7EEC" w:rsidRDefault="00A30D2F">
            <w:pPr>
              <w:pStyle w:val="TableParagraph"/>
              <w:spacing w:before="1" w:line="254" w:lineRule="auto"/>
              <w:ind w:right="319"/>
            </w:pPr>
            <w:r>
              <w:t>Jesus walks on the water and,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him,</w:t>
            </w:r>
            <w:r>
              <w:rPr>
                <w:spacing w:val="-12"/>
              </w:rPr>
              <w:t xml:space="preserve"> </w:t>
            </w:r>
            <w:r>
              <w:t>Peter</w:t>
            </w:r>
            <w:r>
              <w:rPr>
                <w:spacing w:val="-13"/>
              </w:rPr>
              <w:t xml:space="preserve"> </w:t>
            </w:r>
            <w:r>
              <w:t xml:space="preserve">(Matt </w:t>
            </w:r>
            <w:r>
              <w:rPr>
                <w:spacing w:val="-2"/>
              </w:rPr>
              <w:t>14:22-33)</w:t>
            </w:r>
          </w:p>
          <w:p w:rsidR="009C7EEC" w:rsidRDefault="00A30D2F">
            <w:pPr>
              <w:pStyle w:val="TableParagraph"/>
              <w:spacing w:before="8" w:line="237" w:lineRule="auto"/>
              <w:ind w:right="104"/>
            </w:pPr>
            <w:r>
              <w:rPr>
                <w:spacing w:val="-6"/>
              </w:rPr>
              <w:t>Peter’s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profession 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faith </w:t>
            </w:r>
            <w:r>
              <w:t>(Matt 16:13-26)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514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Beatitudes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 Sermon on the Mount (Matt 5:1-12)</w:t>
            </w:r>
          </w:p>
          <w:p w:rsidR="009C7EEC" w:rsidRDefault="00A30D2F">
            <w:pPr>
              <w:pStyle w:val="TableParagraph"/>
              <w:spacing w:line="252" w:lineRule="auto"/>
              <w:ind w:right="260"/>
              <w:jc w:val="both"/>
            </w:pPr>
            <w:r>
              <w:t>Jesus summarises the law (the</w:t>
            </w:r>
            <w:r>
              <w:rPr>
                <w:spacing w:val="-4"/>
              </w:rPr>
              <w:t xml:space="preserve"> </w:t>
            </w:r>
            <w:r>
              <w:t>great commandment) (Matt 22:36-40, Lk 10:27)</w:t>
            </w:r>
          </w:p>
          <w:p w:rsidR="009C7EEC" w:rsidRDefault="00A30D2F">
            <w:pPr>
              <w:pStyle w:val="TableParagraph"/>
              <w:spacing w:before="6"/>
              <w:ind w:right="361"/>
              <w:jc w:val="both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parable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out Jesus’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2"/>
              </w:rPr>
              <w:t xml:space="preserve"> </w:t>
            </w:r>
            <w:r>
              <w:t>(e.g.,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Good Samaritan (Lk 10:25-37)</w:t>
            </w:r>
          </w:p>
          <w:p w:rsidR="009C7EEC" w:rsidRDefault="00A30D2F">
            <w:pPr>
              <w:pStyle w:val="TableParagraph"/>
              <w:spacing w:before="1"/>
              <w:ind w:right="636"/>
            </w:pP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 xml:space="preserve">Transfiguration </w:t>
            </w:r>
            <w:r>
              <w:t>(Matt</w:t>
            </w:r>
            <w:r>
              <w:rPr>
                <w:spacing w:val="-13"/>
              </w:rPr>
              <w:t xml:space="preserve"> </w:t>
            </w:r>
            <w:r>
              <w:t>17:1-13)</w:t>
            </w:r>
          </w:p>
          <w:p w:rsidR="009C7EEC" w:rsidRDefault="00A30D2F">
            <w:pPr>
              <w:pStyle w:val="TableParagraph"/>
              <w:spacing w:before="2" w:line="237" w:lineRule="auto"/>
              <w:ind w:right="694"/>
            </w:pPr>
            <w:r>
              <w:rPr>
                <w:spacing w:val="-6"/>
              </w:rPr>
              <w:t>Our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Father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Prayer </w:t>
            </w:r>
            <w:r>
              <w:t>(Matt</w:t>
            </w:r>
            <w:r>
              <w:rPr>
                <w:spacing w:val="-13"/>
              </w:rPr>
              <w:t xml:space="preserve"> </w:t>
            </w:r>
            <w:r>
              <w:t>6:7-13)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left="109" w:right="77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Wedding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Cana (Jn</w:t>
            </w:r>
            <w:r>
              <w:rPr>
                <w:spacing w:val="-7"/>
              </w:rPr>
              <w:t xml:space="preserve"> </w:t>
            </w:r>
            <w:r>
              <w:t>2:1-12)</w:t>
            </w:r>
          </w:p>
          <w:p w:rsidR="009C7EEC" w:rsidRDefault="00A30D2F">
            <w:pPr>
              <w:pStyle w:val="TableParagraph"/>
              <w:spacing w:line="252" w:lineRule="auto"/>
              <w:ind w:left="109" w:right="336"/>
            </w:pPr>
            <w:r>
              <w:rPr>
                <w:spacing w:val="-2"/>
              </w:rPr>
              <w:t>Healing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official’s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son </w:t>
            </w:r>
            <w:r>
              <w:t>(Jn 4:46- 54)</w:t>
            </w:r>
          </w:p>
          <w:p w:rsidR="009C7EEC" w:rsidRDefault="00A30D2F">
            <w:pPr>
              <w:pStyle w:val="TableParagraph"/>
              <w:spacing w:before="4" w:line="254" w:lineRule="auto"/>
              <w:ind w:left="109" w:right="104"/>
            </w:pPr>
            <w:r>
              <w:rPr>
                <w:spacing w:val="-2"/>
              </w:rPr>
              <w:t>Healing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Bethesda </w:t>
            </w:r>
            <w:r>
              <w:t>(Jn 5:1- 47)</w:t>
            </w:r>
          </w:p>
          <w:p w:rsidR="009C7EEC" w:rsidRDefault="00A30D2F">
            <w:pPr>
              <w:pStyle w:val="TableParagraph"/>
              <w:spacing w:line="220" w:lineRule="exact"/>
              <w:ind w:left="109"/>
            </w:pPr>
            <w:r>
              <w:t>Feeding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5000</w:t>
            </w:r>
            <w:r>
              <w:rPr>
                <w:spacing w:val="29"/>
              </w:rPr>
              <w:t xml:space="preserve"> </w:t>
            </w:r>
            <w:r>
              <w:t>(Jn</w:t>
            </w:r>
            <w:r>
              <w:rPr>
                <w:spacing w:val="-10"/>
              </w:rPr>
              <w:t xml:space="preserve"> </w:t>
            </w:r>
            <w:r>
              <w:t>6:1-</w:t>
            </w:r>
            <w:r>
              <w:rPr>
                <w:spacing w:val="-5"/>
              </w:rPr>
              <w:t>4)</w:t>
            </w:r>
          </w:p>
          <w:p w:rsidR="009C7EEC" w:rsidRDefault="00A30D2F">
            <w:pPr>
              <w:pStyle w:val="TableParagraph"/>
              <w:spacing w:line="256" w:lineRule="auto"/>
              <w:ind w:left="109" w:right="1102"/>
            </w:pPr>
            <w:r>
              <w:t>Walking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water (Jn</w:t>
            </w:r>
            <w:r>
              <w:rPr>
                <w:spacing w:val="-13"/>
              </w:rPr>
              <w:t xml:space="preserve"> </w:t>
            </w:r>
            <w:r>
              <w:t>6:15-21)</w:t>
            </w:r>
          </w:p>
          <w:p w:rsidR="009C7EEC" w:rsidRDefault="00A30D2F">
            <w:pPr>
              <w:pStyle w:val="TableParagraph"/>
              <w:spacing w:line="254" w:lineRule="auto"/>
              <w:ind w:left="109" w:right="600"/>
            </w:pPr>
            <w:r>
              <w:rPr>
                <w:spacing w:val="-2"/>
              </w:rPr>
              <w:t>Healing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Blind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Man </w:t>
            </w:r>
            <w:r>
              <w:t>(Jn</w:t>
            </w:r>
            <w:r>
              <w:rPr>
                <w:spacing w:val="-13"/>
              </w:rPr>
              <w:t xml:space="preserve"> </w:t>
            </w:r>
            <w:r>
              <w:t>9:1-41)</w:t>
            </w:r>
          </w:p>
          <w:p w:rsidR="009C7EEC" w:rsidRDefault="00A30D2F">
            <w:pPr>
              <w:pStyle w:val="TableParagraph"/>
              <w:ind w:left="109" w:right="882"/>
            </w:pPr>
            <w:r>
              <w:t>Raising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Lazarus (Jn 11:1-57)</w:t>
            </w:r>
          </w:p>
          <w:p w:rsidR="009C7EEC" w:rsidRDefault="00A30D2F">
            <w:pPr>
              <w:pStyle w:val="TableParagraph"/>
              <w:spacing w:line="254" w:lineRule="auto"/>
              <w:ind w:left="109" w:right="320"/>
            </w:pPr>
            <w:r>
              <w:t>‘I</w:t>
            </w:r>
            <w:r>
              <w:rPr>
                <w:spacing w:val="-15"/>
              </w:rPr>
              <w:t xml:space="preserve"> </w:t>
            </w:r>
            <w:r>
              <w:t>am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bread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life’</w:t>
            </w:r>
            <w:r>
              <w:rPr>
                <w:spacing w:val="-16"/>
              </w:rPr>
              <w:t xml:space="preserve"> </w:t>
            </w:r>
            <w:r>
              <w:t xml:space="preserve">(Jn 6:35) or ‘I am the </w:t>
            </w:r>
            <w:r>
              <w:rPr>
                <w:spacing w:val="-2"/>
              </w:rPr>
              <w:t>Resurrection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life’ </w:t>
            </w:r>
            <w:r>
              <w:t>(Jn 11:25)</w:t>
            </w:r>
          </w:p>
        </w:tc>
      </w:tr>
      <w:tr w:rsidR="009C7EEC">
        <w:trPr>
          <w:trHeight w:val="1612"/>
        </w:trPr>
        <w:tc>
          <w:tcPr>
            <w:tcW w:w="2789" w:type="dxa"/>
          </w:tcPr>
          <w:p w:rsidR="009C7EEC" w:rsidRPr="00592B5A" w:rsidRDefault="00A30D2F">
            <w:pPr>
              <w:pStyle w:val="TableParagraph"/>
              <w:spacing w:line="268" w:lineRule="exact"/>
              <w:ind w:left="59"/>
              <w:jc w:val="center"/>
              <w:rPr>
                <w:b/>
                <w:spacing w:val="-2"/>
              </w:rPr>
            </w:pPr>
            <w:r w:rsidRPr="00592B5A">
              <w:rPr>
                <w:b/>
              </w:rPr>
              <w:t>To</w:t>
            </w:r>
            <w:r w:rsidRPr="00592B5A">
              <w:rPr>
                <w:b/>
                <w:spacing w:val="-3"/>
              </w:rPr>
              <w:t xml:space="preserve"> </w:t>
            </w:r>
            <w:r w:rsidRPr="00592B5A">
              <w:rPr>
                <w:b/>
              </w:rPr>
              <w:t>the</w:t>
            </w:r>
            <w:r w:rsidRPr="00592B5A">
              <w:rPr>
                <w:b/>
                <w:spacing w:val="-3"/>
              </w:rPr>
              <w:t xml:space="preserve"> </w:t>
            </w:r>
            <w:r w:rsidRPr="00592B5A">
              <w:rPr>
                <w:b/>
              </w:rPr>
              <w:t>Ends</w:t>
            </w:r>
            <w:r w:rsidRPr="00592B5A">
              <w:rPr>
                <w:b/>
                <w:spacing w:val="-1"/>
              </w:rPr>
              <w:t xml:space="preserve"> </w:t>
            </w:r>
            <w:r w:rsidRPr="00592B5A">
              <w:rPr>
                <w:b/>
              </w:rPr>
              <w:t>of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</w:rPr>
              <w:t>the</w:t>
            </w:r>
            <w:r w:rsidRPr="00592B5A">
              <w:rPr>
                <w:b/>
                <w:spacing w:val="-3"/>
              </w:rPr>
              <w:t xml:space="preserve"> </w:t>
            </w:r>
            <w:r w:rsidRPr="00592B5A">
              <w:rPr>
                <w:b/>
                <w:spacing w:val="-2"/>
              </w:rPr>
              <w:t>Earth</w:t>
            </w:r>
          </w:p>
          <w:p w:rsidR="00842462" w:rsidRDefault="00842462">
            <w:pPr>
              <w:pStyle w:val="TableParagraph"/>
              <w:spacing w:line="268" w:lineRule="exact"/>
              <w:ind w:left="59"/>
              <w:jc w:val="center"/>
            </w:pPr>
            <w:r w:rsidRPr="00842462">
              <w:rPr>
                <w:color w:val="E36C0A" w:themeColor="accent6" w:themeShade="BF"/>
              </w:rPr>
              <w:t>Participation: Pupils are encouraged to participate in school life, share their talents, and feel they have a say in their school community.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164"/>
            </w:pPr>
            <w:r>
              <w:t>Road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Emmaus (Lk</w:t>
            </w:r>
            <w:r>
              <w:rPr>
                <w:spacing w:val="-13"/>
              </w:rPr>
              <w:t xml:space="preserve"> </w:t>
            </w:r>
            <w:r>
              <w:t>24:13-35)</w:t>
            </w:r>
          </w:p>
          <w:p w:rsidR="009C7EEC" w:rsidRDefault="00A30D2F">
            <w:pPr>
              <w:pStyle w:val="TableParagraph"/>
              <w:ind w:right="349"/>
            </w:pP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mission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world </w:t>
            </w:r>
            <w:r>
              <w:t>(Matt 28:16- 20)</w:t>
            </w:r>
          </w:p>
          <w:p w:rsidR="009C7EEC" w:rsidRDefault="00A30D2F">
            <w:pPr>
              <w:pStyle w:val="TableParagraph"/>
              <w:spacing w:line="270" w:lineRule="atLeast"/>
              <w:ind w:right="127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group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apostles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(Mary) </w:t>
            </w:r>
            <w:r>
              <w:t>(Acts 1:12-14)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right="100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empty</w:t>
            </w:r>
            <w:r>
              <w:rPr>
                <w:spacing w:val="-12"/>
              </w:rPr>
              <w:t xml:space="preserve"> </w:t>
            </w:r>
            <w:r>
              <w:t>tomb</w:t>
            </w:r>
            <w:r>
              <w:rPr>
                <w:spacing w:val="-13"/>
              </w:rPr>
              <w:t xml:space="preserve"> </w:t>
            </w:r>
            <w:r>
              <w:t>(Jn</w:t>
            </w:r>
            <w:r>
              <w:rPr>
                <w:spacing w:val="-12"/>
              </w:rPr>
              <w:t xml:space="preserve"> </w:t>
            </w:r>
            <w:r>
              <w:t xml:space="preserve">20:1-10)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appearance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shore </w:t>
            </w:r>
            <w:r>
              <w:t>of Tiberius (Jn 21:1-19)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302"/>
            </w:pPr>
            <w:r>
              <w:t xml:space="preserve">Scriptural echoes of the </w:t>
            </w:r>
            <w:r>
              <w:rPr>
                <w:spacing w:val="-2"/>
              </w:rPr>
              <w:t>Sacrament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Confirmation </w:t>
            </w:r>
            <w:r>
              <w:t>(Is 11:2, 61:1, Lk 4:16, Mt</w:t>
            </w:r>
          </w:p>
          <w:p w:rsidR="009C7EEC" w:rsidRDefault="00A30D2F">
            <w:pPr>
              <w:pStyle w:val="TableParagraph"/>
            </w:pPr>
            <w:r>
              <w:rPr>
                <w:w w:val="85"/>
              </w:rPr>
              <w:t>3:13-</w:t>
            </w:r>
            <w:r>
              <w:rPr>
                <w:spacing w:val="-5"/>
              </w:rPr>
              <w:t>17)</w:t>
            </w:r>
          </w:p>
          <w:p w:rsidR="009C7EEC" w:rsidRDefault="00A30D2F">
            <w:pPr>
              <w:pStyle w:val="TableParagraph"/>
            </w:pPr>
            <w:r>
              <w:rPr>
                <w:spacing w:val="-6"/>
              </w:rPr>
              <w:t>Pentecost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(Acts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2:1-8,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14-18)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left="109" w:right="107"/>
            </w:pPr>
            <w:r>
              <w:t xml:space="preserve">The empty tomb and the appearance to Mary Magdala (Jn 20:1-18) </w:t>
            </w:r>
            <w:r>
              <w:rPr>
                <w:spacing w:val="-2"/>
              </w:rPr>
              <w:t>Appearances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disciples </w:t>
            </w:r>
            <w:r>
              <w:t>Jn 20:19-31</w:t>
            </w:r>
          </w:p>
          <w:p w:rsidR="009C7EEC" w:rsidRDefault="00A30D2F">
            <w:pPr>
              <w:pStyle w:val="TableParagraph"/>
              <w:spacing w:line="249" w:lineRule="exact"/>
              <w:ind w:left="109"/>
            </w:pPr>
            <w:r>
              <w:t>Conclusion (Jn</w:t>
            </w:r>
            <w:r>
              <w:rPr>
                <w:spacing w:val="4"/>
              </w:rPr>
              <w:t xml:space="preserve"> </w:t>
            </w:r>
            <w:r>
              <w:t>20:</w:t>
            </w:r>
            <w:r>
              <w:rPr>
                <w:spacing w:val="7"/>
              </w:rPr>
              <w:t xml:space="preserve"> </w:t>
            </w:r>
            <w:r>
              <w:t>30-</w:t>
            </w:r>
            <w:r>
              <w:rPr>
                <w:spacing w:val="-5"/>
              </w:rPr>
              <w:t>31)</w:t>
            </w:r>
          </w:p>
        </w:tc>
      </w:tr>
    </w:tbl>
    <w:p w:rsidR="009C7EEC" w:rsidRDefault="009C7EEC">
      <w:pPr>
        <w:pStyle w:val="TableParagraph"/>
        <w:spacing w:line="249" w:lineRule="exact"/>
        <w:sectPr w:rsidR="009C7EEC">
          <w:pgSz w:w="16840" w:h="11910" w:orient="landscape"/>
          <w:pgMar w:top="1580" w:right="1417" w:bottom="280" w:left="1417" w:header="756" w:footer="0" w:gutter="0"/>
          <w:cols w:space="720"/>
        </w:sectPr>
      </w:pPr>
    </w:p>
    <w:p w:rsidR="009C7EEC" w:rsidRDefault="009C7EEC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1"/>
        <w:gridCol w:w="2789"/>
        <w:gridCol w:w="2791"/>
      </w:tblGrid>
      <w:tr w:rsidR="009C7EEC">
        <w:trPr>
          <w:trHeight w:val="1881"/>
        </w:trPr>
        <w:tc>
          <w:tcPr>
            <w:tcW w:w="2789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127"/>
            </w:pPr>
            <w:r>
              <w:t>Early</w:t>
            </w:r>
            <w:r>
              <w:rPr>
                <w:spacing w:val="-13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t>(Acts</w:t>
            </w:r>
            <w:r>
              <w:rPr>
                <w:spacing w:val="-13"/>
              </w:rPr>
              <w:t xml:space="preserve"> </w:t>
            </w:r>
            <w:r>
              <w:t xml:space="preserve">2:42-47) Paul’s Letter to the </w:t>
            </w:r>
            <w:r>
              <w:rPr>
                <w:spacing w:val="-4"/>
              </w:rPr>
              <w:t>Corinthians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11:23-27)</w:t>
            </w:r>
          </w:p>
        </w:tc>
        <w:tc>
          <w:tcPr>
            <w:tcW w:w="2791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ind w:right="349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gifts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Spirit</w:t>
            </w:r>
            <w:r>
              <w:rPr>
                <w:spacing w:val="-11"/>
              </w:rPr>
              <w:t xml:space="preserve"> </w:t>
            </w:r>
            <w:r>
              <w:t xml:space="preserve">Paul </w:t>
            </w:r>
            <w:r>
              <w:rPr>
                <w:spacing w:val="-2"/>
              </w:rPr>
              <w:t>(1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12:4-11)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Baptism in </w:t>
            </w:r>
            <w:r>
              <w:t>the Spirit (Acts 8:14-16)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left="109" w:right="104"/>
            </w:pPr>
            <w:r>
              <w:t xml:space="preserve">Christians believe in the </w:t>
            </w:r>
            <w:r>
              <w:rPr>
                <w:spacing w:val="-2"/>
              </w:rPr>
              <w:t>Resurrection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15:14)</w:t>
            </w:r>
          </w:p>
          <w:p w:rsidR="009C7EEC" w:rsidRDefault="00A30D2F">
            <w:pPr>
              <w:pStyle w:val="TableParagraph"/>
              <w:ind w:left="109" w:right="600"/>
            </w:pPr>
            <w:r>
              <w:rPr>
                <w:spacing w:val="-2"/>
              </w:rPr>
              <w:t>Jesus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Adam </w:t>
            </w:r>
            <w:r>
              <w:t>(1 Cor 15:45- 49)</w:t>
            </w:r>
          </w:p>
          <w:p w:rsidR="009C7EEC" w:rsidRDefault="00A30D2F">
            <w:pPr>
              <w:pStyle w:val="TableParagraph"/>
              <w:ind w:left="109" w:right="753"/>
            </w:pPr>
            <w:r>
              <w:t>The story of Stephen (Acts</w:t>
            </w:r>
            <w:r>
              <w:rPr>
                <w:spacing w:val="-13"/>
              </w:rPr>
              <w:t xml:space="preserve"> </w:t>
            </w:r>
            <w:r>
              <w:t>6:8-15,</w:t>
            </w:r>
            <w:r>
              <w:rPr>
                <w:spacing w:val="-12"/>
              </w:rPr>
              <w:t xml:space="preserve"> </w:t>
            </w:r>
            <w:r>
              <w:t>7:51-60)</w:t>
            </w:r>
          </w:p>
        </w:tc>
      </w:tr>
      <w:tr w:rsidR="009C7EEC">
        <w:trPr>
          <w:trHeight w:val="4027"/>
        </w:trPr>
        <w:tc>
          <w:tcPr>
            <w:tcW w:w="2789" w:type="dxa"/>
          </w:tcPr>
          <w:p w:rsidR="00842462" w:rsidRPr="00592B5A" w:rsidRDefault="00A30D2F" w:rsidP="00592B5A">
            <w:pPr>
              <w:pStyle w:val="TableParagraph"/>
              <w:spacing w:line="268" w:lineRule="exact"/>
              <w:ind w:left="321"/>
              <w:rPr>
                <w:b/>
                <w:spacing w:val="-2"/>
              </w:rPr>
            </w:pPr>
            <w:r w:rsidRPr="00592B5A">
              <w:rPr>
                <w:b/>
              </w:rPr>
              <w:t>Dialogue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</w:rPr>
              <w:t>and</w:t>
            </w:r>
            <w:r w:rsidRPr="00592B5A">
              <w:rPr>
                <w:b/>
                <w:spacing w:val="-4"/>
              </w:rPr>
              <w:t xml:space="preserve"> </w:t>
            </w:r>
            <w:r w:rsidRPr="00592B5A">
              <w:rPr>
                <w:b/>
                <w:spacing w:val="-2"/>
              </w:rPr>
              <w:t>Encounter</w:t>
            </w:r>
            <w:bookmarkStart w:id="0" w:name="_GoBack"/>
            <w:bookmarkEnd w:id="0"/>
          </w:p>
          <w:p w:rsidR="00842462" w:rsidRDefault="00842462" w:rsidP="00842462">
            <w:pPr>
              <w:pStyle w:val="TableParagraph"/>
              <w:spacing w:line="268" w:lineRule="exact"/>
              <w:ind w:left="321"/>
            </w:pPr>
            <w:r w:rsidRPr="00842462">
              <w:rPr>
                <w:color w:val="984806" w:themeColor="accent6" w:themeShade="80"/>
              </w:rPr>
              <w:t>Option for the Poor: Schools organise charitable activities like fundraising, coat swaps, or food drives, and children pray for those in need and consider the needs of the most vulnerable.</w:t>
            </w:r>
          </w:p>
        </w:tc>
        <w:tc>
          <w:tcPr>
            <w:tcW w:w="2789" w:type="dxa"/>
          </w:tcPr>
          <w:p w:rsidR="009C7EEC" w:rsidRDefault="00A30D2F">
            <w:pPr>
              <w:pStyle w:val="TableParagraph"/>
              <w:spacing w:line="268" w:lineRule="exact"/>
            </w:pPr>
            <w:r>
              <w:rPr>
                <w:spacing w:val="-2"/>
              </w:rPr>
              <w:t>Exodus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12:1-8,15-20,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13:3</w:t>
            </w:r>
          </w:p>
          <w:p w:rsidR="009C7EEC" w:rsidRDefault="00A30D2F">
            <w:pPr>
              <w:pStyle w:val="TableParagraph"/>
            </w:pPr>
            <w:r>
              <w:t>Lk</w:t>
            </w:r>
            <w:r>
              <w:rPr>
                <w:spacing w:val="-3"/>
              </w:rPr>
              <w:t xml:space="preserve"> </w:t>
            </w:r>
            <w:r>
              <w:t>22:14-</w:t>
            </w:r>
            <w:r>
              <w:rPr>
                <w:spacing w:val="-5"/>
              </w:rPr>
              <w:t>23</w:t>
            </w:r>
          </w:p>
        </w:tc>
        <w:tc>
          <w:tcPr>
            <w:tcW w:w="2791" w:type="dxa"/>
          </w:tcPr>
          <w:p w:rsidR="009C7EEC" w:rsidRDefault="00A30D2F">
            <w:pPr>
              <w:pStyle w:val="TableParagraph"/>
              <w:ind w:right="18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Road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Damascus</w:t>
            </w:r>
            <w:r>
              <w:rPr>
                <w:spacing w:val="-13"/>
              </w:rPr>
              <w:t xml:space="preserve"> </w:t>
            </w:r>
            <w:r>
              <w:t>(Acts 9:3-9,</w:t>
            </w:r>
            <w:r>
              <w:rPr>
                <w:spacing w:val="-13"/>
              </w:rPr>
              <w:t xml:space="preserve"> </w:t>
            </w:r>
            <w:r>
              <w:t>17-19)</w:t>
            </w:r>
          </w:p>
          <w:p w:rsidR="009C7EEC" w:rsidRDefault="00A30D2F">
            <w:pPr>
              <w:pStyle w:val="TableParagraph"/>
              <w:ind w:right="104"/>
            </w:pPr>
            <w:r>
              <w:t xml:space="preserve">The first letter to the </w:t>
            </w:r>
            <w:r>
              <w:rPr>
                <w:spacing w:val="-2"/>
              </w:rPr>
              <w:t>Corinthians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Cor 13:1-7,13) </w:t>
            </w:r>
            <w:r>
              <w:t>Teachers should choose additional texts about the mission of St Paul, for example: Paul’s speech before the Council of the Areopagus (Acts 17:22-26,</w:t>
            </w:r>
          </w:p>
          <w:p w:rsidR="009C7EEC" w:rsidRDefault="00A30D2F">
            <w:pPr>
              <w:pStyle w:val="TableParagraph"/>
              <w:spacing w:line="267" w:lineRule="exact"/>
            </w:pPr>
            <w:r>
              <w:rPr>
                <w:spacing w:val="-2"/>
              </w:rPr>
              <w:t>28-</w:t>
            </w:r>
            <w:r>
              <w:rPr>
                <w:spacing w:val="-5"/>
              </w:rPr>
              <w:t>29)</w:t>
            </w:r>
          </w:p>
          <w:p w:rsidR="009C7EEC" w:rsidRDefault="00A30D2F">
            <w:pPr>
              <w:pStyle w:val="TableParagraph"/>
              <w:spacing w:line="267" w:lineRule="exact"/>
            </w:pPr>
            <w:r>
              <w:rPr>
                <w:spacing w:val="-8"/>
              </w:rPr>
              <w:t>Galatians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1:11-24</w:t>
            </w:r>
          </w:p>
          <w:p w:rsidR="009C7EEC" w:rsidRDefault="00A30D2F">
            <w:pPr>
              <w:pStyle w:val="TableParagraph"/>
            </w:pPr>
            <w:r>
              <w:rPr>
                <w:spacing w:val="-2"/>
              </w:rP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11:22-</w:t>
            </w:r>
            <w:r>
              <w:rPr>
                <w:spacing w:val="-5"/>
              </w:rPr>
              <w:t>23</w:t>
            </w:r>
          </w:p>
          <w:p w:rsidR="009C7EEC" w:rsidRDefault="00A30D2F">
            <w:pPr>
              <w:pStyle w:val="TableParagraph"/>
            </w:pPr>
            <w:r>
              <w:rPr>
                <w:spacing w:val="-2"/>
              </w:rPr>
              <w:t>Galatians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3:27-</w:t>
            </w:r>
            <w:r>
              <w:rPr>
                <w:spacing w:val="-5"/>
              </w:rPr>
              <w:t>28</w:t>
            </w:r>
          </w:p>
        </w:tc>
        <w:tc>
          <w:tcPr>
            <w:tcW w:w="2789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9C7EEC" w:rsidRDefault="009C7EE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30970" w:rsidRDefault="00430970"/>
    <w:sectPr w:rsidR="00430970">
      <w:pgSz w:w="16840" w:h="11910" w:orient="landscape"/>
      <w:pgMar w:top="1580" w:right="1417" w:bottom="280" w:left="1417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970" w:rsidRDefault="00A30D2F">
      <w:r>
        <w:separator/>
      </w:r>
    </w:p>
  </w:endnote>
  <w:endnote w:type="continuationSeparator" w:id="0">
    <w:p w:rsidR="00430970" w:rsidRDefault="00A3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970" w:rsidRDefault="00A30D2F">
      <w:r>
        <w:separator/>
      </w:r>
    </w:p>
  </w:footnote>
  <w:footnote w:type="continuationSeparator" w:id="0">
    <w:p w:rsidR="00430970" w:rsidRDefault="00A3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EC" w:rsidRDefault="00A30D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3345307</wp:posOffset>
              </wp:positionH>
              <wp:positionV relativeFrom="page">
                <wp:posOffset>467360</wp:posOffset>
              </wp:positionV>
              <wp:extent cx="4001135" cy="549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1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EEC" w:rsidRPr="00A30D2F" w:rsidRDefault="00A30D2F">
                          <w:pPr>
                            <w:pStyle w:val="BodyText"/>
                            <w:ind w:left="1"/>
                            <w:jc w:val="center"/>
                            <w:rPr>
                              <w:b/>
                            </w:rPr>
                          </w:pPr>
                          <w:r w:rsidRPr="00A30D2F">
                            <w:rPr>
                              <w:b/>
                            </w:rPr>
                            <w:t>TO</w:t>
                          </w:r>
                          <w:r w:rsidRPr="00A30D2F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KNOW</w:t>
                          </w:r>
                          <w:r w:rsidRPr="00A30D2F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YOU</w:t>
                          </w:r>
                          <w:r w:rsidRPr="00A30D2F"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MORE</w:t>
                          </w:r>
                          <w:r w:rsidRPr="00A30D2F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CLEARLY</w:t>
                          </w:r>
                          <w:r w:rsidRPr="00A30D2F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–</w:t>
                          </w:r>
                          <w:r w:rsidRPr="00A30D2F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Scripture</w:t>
                          </w:r>
                          <w:r w:rsidRPr="00A30D2F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Year</w:t>
                          </w:r>
                          <w:r w:rsidRPr="00A30D2F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Group</w:t>
                          </w:r>
                          <w:r w:rsidRPr="00A30D2F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Pr="00A30D2F">
                            <w:rPr>
                              <w:b/>
                            </w:rPr>
                            <w:t>Coverage</w:t>
                          </w:r>
                          <w:r w:rsidR="00592B5A">
                            <w:rPr>
                              <w:b/>
                            </w:rPr>
                            <w:t xml:space="preserve"> with reference to the principles of CST</w:t>
                          </w:r>
                          <w:r w:rsidRPr="00A30D2F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3.4pt;margin-top:36.8pt;width:315.05pt;height:43.3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" filled="f" stroked="f">
              <v:textbox inset="0,0,0,0">
                <w:txbxContent>
                  <w:p w:rsidR="009C7EEC" w:rsidRPr="00A30D2F" w:rsidRDefault="00A30D2F">
                    <w:pPr>
                      <w:pStyle w:val="BodyText"/>
                      <w:ind w:left="1"/>
                      <w:jc w:val="center"/>
                      <w:rPr>
                        <w:b/>
                      </w:rPr>
                    </w:pPr>
                    <w:r w:rsidRPr="00A30D2F">
                      <w:rPr>
                        <w:b/>
                      </w:rPr>
                      <w:t>TO</w:t>
                    </w:r>
                    <w:r w:rsidRPr="00A30D2F">
                      <w:rPr>
                        <w:b/>
                        <w:spacing w:val="-4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KNOW</w:t>
                    </w:r>
                    <w:r w:rsidRPr="00A30D2F">
                      <w:rPr>
                        <w:b/>
                        <w:spacing w:val="-4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YOU</w:t>
                    </w:r>
                    <w:r w:rsidRPr="00A30D2F">
                      <w:rPr>
                        <w:b/>
                        <w:spacing w:val="-7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MORE</w:t>
                    </w:r>
                    <w:r w:rsidRPr="00A30D2F">
                      <w:rPr>
                        <w:b/>
                        <w:spacing w:val="-3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CLEARLY</w:t>
                    </w:r>
                    <w:r w:rsidRPr="00A30D2F">
                      <w:rPr>
                        <w:b/>
                        <w:spacing w:val="-3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–</w:t>
                    </w:r>
                    <w:r w:rsidRPr="00A30D2F">
                      <w:rPr>
                        <w:b/>
                        <w:spacing w:val="-3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Scripture</w:t>
                    </w:r>
                    <w:r w:rsidRPr="00A30D2F">
                      <w:rPr>
                        <w:b/>
                        <w:spacing w:val="-5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Year</w:t>
                    </w:r>
                    <w:r w:rsidRPr="00A30D2F">
                      <w:rPr>
                        <w:b/>
                        <w:spacing w:val="-3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Group</w:t>
                    </w:r>
                    <w:r w:rsidRPr="00A30D2F">
                      <w:rPr>
                        <w:b/>
                        <w:spacing w:val="-5"/>
                      </w:rPr>
                      <w:t xml:space="preserve"> </w:t>
                    </w:r>
                    <w:r w:rsidRPr="00A30D2F">
                      <w:rPr>
                        <w:b/>
                      </w:rPr>
                      <w:t>Coverage</w:t>
                    </w:r>
                    <w:r w:rsidR="00592B5A">
                      <w:rPr>
                        <w:b/>
                      </w:rPr>
                      <w:t xml:space="preserve"> with reference to the principles of CST</w:t>
                    </w:r>
                    <w:r w:rsidRPr="00A30D2F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EC"/>
    <w:rsid w:val="00430970"/>
    <w:rsid w:val="00592B5A"/>
    <w:rsid w:val="00842462"/>
    <w:rsid w:val="009C7EEC"/>
    <w:rsid w:val="00A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304A"/>
  <w15:docId w15:val="{5F0333B0-8590-40FD-B2E1-F955CDE5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30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0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Dhak</dc:creator>
  <cp:lastModifiedBy>David Quinn</cp:lastModifiedBy>
  <cp:revision>3</cp:revision>
  <dcterms:created xsi:type="dcterms:W3CDTF">2025-11-02T14:01:00Z</dcterms:created>
  <dcterms:modified xsi:type="dcterms:W3CDTF">2025-11-02T17:07:00Z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2016</vt:lpwstr>
  </property>
</Properties>
</file>